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0CF" w:rsidRDefault="00B450CF" w:rsidP="00064C1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Tehnične specifikacije predmeta javnega naročila</w:t>
      </w:r>
    </w:p>
    <w:p w:rsidR="00064C1C" w:rsidRPr="00B450CF" w:rsidRDefault="00B450CF" w:rsidP="00064C1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Nakup vozila za prevoz blaga: </w:t>
      </w:r>
      <w:r w:rsidR="00064C1C" w:rsidRPr="00B450CF">
        <w:rPr>
          <w:rFonts w:ascii="Arial" w:eastAsia="Times New Roman" w:hAnsi="Arial" w:cs="Arial"/>
          <w:b/>
        </w:rPr>
        <w:t xml:space="preserve">KOMBINIRANO VOZILO DO 3,5t  </w:t>
      </w:r>
    </w:p>
    <w:p w:rsidR="00A56AD6" w:rsidRPr="00064C1C" w:rsidRDefault="00A56AD6" w:rsidP="00A56A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A56AD6" w:rsidRPr="00064C1C" w:rsidRDefault="00B450CF" w:rsidP="00A56A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1. </w:t>
      </w:r>
      <w:r w:rsidR="00A56AD6" w:rsidRPr="00064C1C">
        <w:rPr>
          <w:rFonts w:ascii="Arial" w:hAnsi="Arial" w:cs="Arial"/>
          <w:b/>
          <w:bCs/>
          <w:color w:val="000000"/>
        </w:rPr>
        <w:t>Zahtevane tehnične lastnosti vozila:</w:t>
      </w:r>
    </w:p>
    <w:p w:rsidR="00A56AD6" w:rsidRPr="00064C1C" w:rsidRDefault="00A56AD6" w:rsidP="00A56A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905"/>
        <w:gridCol w:w="3133"/>
      </w:tblGrid>
      <w:tr w:rsidR="00A56AD6" w:rsidRPr="00064C1C" w:rsidTr="0098179A">
        <w:trPr>
          <w:trHeight w:val="340"/>
        </w:trPr>
        <w:tc>
          <w:tcPr>
            <w:tcW w:w="2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56AD6" w:rsidRPr="00064C1C" w:rsidRDefault="00A56AD6" w:rsidP="00064C1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  <w:color w:val="000000"/>
              </w:rPr>
              <w:t> </w:t>
            </w:r>
            <w:r w:rsidRPr="00064C1C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31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56AD6" w:rsidRPr="00064C1C" w:rsidRDefault="00A56AD6" w:rsidP="00064C1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  <w:b/>
                <w:bCs/>
                <w:color w:val="000000"/>
              </w:rPr>
              <w:t>Zahteva naročnika</w:t>
            </w:r>
          </w:p>
        </w:tc>
      </w:tr>
      <w:tr w:rsidR="00A56AD6" w:rsidRPr="00064C1C" w:rsidTr="0098179A">
        <w:trPr>
          <w:trHeight w:val="340"/>
        </w:trPr>
        <w:tc>
          <w:tcPr>
            <w:tcW w:w="2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56AD6" w:rsidRPr="00064C1C" w:rsidRDefault="00A56AD6" w:rsidP="00064C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  <w:color w:val="000000"/>
              </w:rPr>
              <w:t>moč motorja v KW: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56AD6" w:rsidRPr="00064C1C" w:rsidRDefault="00A56AD6" w:rsidP="00064C1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  <w:color w:val="000000"/>
              </w:rPr>
              <w:t>Najmanj 100</w:t>
            </w:r>
          </w:p>
        </w:tc>
      </w:tr>
      <w:tr w:rsidR="00A56AD6" w:rsidRPr="00064C1C" w:rsidTr="0098179A">
        <w:trPr>
          <w:trHeight w:val="340"/>
        </w:trPr>
        <w:tc>
          <w:tcPr>
            <w:tcW w:w="2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56AD6" w:rsidRPr="00064C1C" w:rsidRDefault="00A56AD6" w:rsidP="00064C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  <w:color w:val="000000"/>
              </w:rPr>
              <w:t>emisijski razred: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56AD6" w:rsidRPr="00064C1C" w:rsidRDefault="00A56AD6" w:rsidP="00064C1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</w:rPr>
              <w:t>Najmanj EURO 6e</w:t>
            </w:r>
          </w:p>
        </w:tc>
      </w:tr>
      <w:tr w:rsidR="00A56AD6" w:rsidRPr="00064C1C" w:rsidTr="0098179A">
        <w:trPr>
          <w:trHeight w:val="340"/>
        </w:trPr>
        <w:tc>
          <w:tcPr>
            <w:tcW w:w="2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56AD6" w:rsidRPr="00B93A03" w:rsidRDefault="00A56AD6" w:rsidP="00064C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r w:rsidRPr="00B93A03">
              <w:rPr>
                <w:rFonts w:ascii="Arial" w:eastAsia="Times New Roman" w:hAnsi="Arial" w:cs="Arial"/>
              </w:rPr>
              <w:t>Izpust CO2 na dolge relacije</w:t>
            </w:r>
            <w:r w:rsidR="0098179A">
              <w:rPr>
                <w:rFonts w:ascii="Arial" w:eastAsia="Times New Roman" w:hAnsi="Arial" w:cs="Arial"/>
              </w:rPr>
              <w:t xml:space="preserve"> </w:t>
            </w:r>
            <w:r w:rsidR="00E36E42" w:rsidRPr="00B93A03">
              <w:rPr>
                <w:rFonts w:ascii="Arial" w:eastAsia="Times New Roman" w:hAnsi="Arial" w:cs="Arial"/>
              </w:rPr>
              <w:t>/ kombinirane vožnje</w:t>
            </w:r>
            <w:r w:rsidRPr="00B93A03">
              <w:rPr>
                <w:rFonts w:ascii="Arial" w:eastAsia="Times New Roman" w:hAnsi="Arial" w:cs="Arial"/>
              </w:rPr>
              <w:t xml:space="preserve"> v kg/km: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56AD6" w:rsidRPr="00B93A03" w:rsidRDefault="00A56AD6" w:rsidP="004A390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</w:rPr>
            </w:pPr>
            <w:r w:rsidRPr="00B93A03">
              <w:rPr>
                <w:rFonts w:ascii="Arial" w:eastAsia="Times New Roman" w:hAnsi="Arial" w:cs="Arial"/>
              </w:rPr>
              <w:t>največ 0,21</w:t>
            </w:r>
            <w:r w:rsidR="004A3908" w:rsidRPr="00B93A03">
              <w:rPr>
                <w:rFonts w:ascii="Arial" w:eastAsia="Times New Roman" w:hAnsi="Arial" w:cs="Arial"/>
              </w:rPr>
              <w:t>9</w:t>
            </w:r>
            <w:r w:rsidR="0098179A">
              <w:rPr>
                <w:rFonts w:ascii="Arial" w:eastAsia="Times New Roman" w:hAnsi="Arial" w:cs="Arial"/>
              </w:rPr>
              <w:t xml:space="preserve"> </w:t>
            </w:r>
            <w:r w:rsidR="00E36E42" w:rsidRPr="00B93A03">
              <w:rPr>
                <w:rFonts w:ascii="Arial" w:eastAsia="Times New Roman" w:hAnsi="Arial" w:cs="Arial"/>
              </w:rPr>
              <w:t>/ največ 0,259</w:t>
            </w:r>
          </w:p>
        </w:tc>
      </w:tr>
      <w:tr w:rsidR="00A56AD6" w:rsidRPr="00064C1C" w:rsidTr="0098179A">
        <w:trPr>
          <w:trHeight w:val="340"/>
        </w:trPr>
        <w:tc>
          <w:tcPr>
            <w:tcW w:w="2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6AD6" w:rsidRPr="00B93A03" w:rsidRDefault="00A56AD6" w:rsidP="00064C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r w:rsidRPr="00B93A03">
              <w:rPr>
                <w:rFonts w:ascii="Arial" w:eastAsia="Times New Roman" w:hAnsi="Arial" w:cs="Arial"/>
              </w:rPr>
              <w:t>Višina vozila v mm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6AD6" w:rsidRPr="00B93A03" w:rsidRDefault="00B87778" w:rsidP="00064C1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</w:rPr>
            </w:pPr>
            <w:r w:rsidRPr="00B93A03">
              <w:rPr>
                <w:rFonts w:ascii="Arial" w:eastAsia="Times New Roman" w:hAnsi="Arial" w:cs="Arial"/>
              </w:rPr>
              <w:t>Med 2450 in 2650</w:t>
            </w:r>
          </w:p>
        </w:tc>
      </w:tr>
      <w:tr w:rsidR="00A56AD6" w:rsidRPr="00064C1C" w:rsidTr="0098179A">
        <w:trPr>
          <w:trHeight w:val="340"/>
        </w:trPr>
        <w:tc>
          <w:tcPr>
            <w:tcW w:w="2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6AD6" w:rsidRPr="00B93A03" w:rsidRDefault="00A56AD6" w:rsidP="00064C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r w:rsidRPr="00B93A03">
              <w:rPr>
                <w:rFonts w:ascii="Arial" w:eastAsia="Times New Roman" w:hAnsi="Arial" w:cs="Arial"/>
              </w:rPr>
              <w:t>Medosna razdalja v mm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6AD6" w:rsidRPr="00B93A03" w:rsidRDefault="00E36E42" w:rsidP="00064C1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</w:rPr>
            </w:pPr>
            <w:r w:rsidRPr="00B93A03">
              <w:rPr>
                <w:rFonts w:ascii="Arial" w:eastAsia="Times New Roman" w:hAnsi="Arial" w:cs="Arial"/>
              </w:rPr>
              <w:t>Več kot 3900 in manj kot 4500</w:t>
            </w:r>
          </w:p>
        </w:tc>
      </w:tr>
      <w:tr w:rsidR="00A56AD6" w:rsidRPr="00064C1C" w:rsidTr="0098179A">
        <w:trPr>
          <w:trHeight w:val="340"/>
        </w:trPr>
        <w:tc>
          <w:tcPr>
            <w:tcW w:w="29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6AD6" w:rsidRPr="00B93A03" w:rsidRDefault="00A56AD6" w:rsidP="00064C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r w:rsidRPr="00B93A03">
              <w:rPr>
                <w:rFonts w:ascii="Arial" w:eastAsia="Times New Roman" w:hAnsi="Arial" w:cs="Arial"/>
              </w:rPr>
              <w:t>Dolžina tovornega prostora v mm</w:t>
            </w:r>
          </w:p>
        </w:tc>
        <w:tc>
          <w:tcPr>
            <w:tcW w:w="31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6AD6" w:rsidRPr="00B93A03" w:rsidRDefault="00B87778" w:rsidP="00E36E4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</w:rPr>
            </w:pPr>
            <w:r w:rsidRPr="00B93A03">
              <w:rPr>
                <w:rFonts w:ascii="Arial" w:eastAsia="Times New Roman" w:hAnsi="Arial" w:cs="Arial"/>
              </w:rPr>
              <w:t xml:space="preserve">Med 3600 in </w:t>
            </w:r>
            <w:r w:rsidR="00E36E42" w:rsidRPr="00B93A03">
              <w:rPr>
                <w:rFonts w:ascii="Arial" w:eastAsia="Times New Roman" w:hAnsi="Arial" w:cs="Arial"/>
              </w:rPr>
              <w:t>4300</w:t>
            </w:r>
          </w:p>
        </w:tc>
      </w:tr>
      <w:tr w:rsidR="00A56AD6" w:rsidRPr="00064C1C" w:rsidTr="0098179A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6AD6" w:rsidRPr="00B93A03" w:rsidRDefault="00A56AD6" w:rsidP="00064C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r w:rsidRPr="00B93A03">
              <w:rPr>
                <w:rFonts w:ascii="Arial" w:eastAsia="Times New Roman" w:hAnsi="Arial" w:cs="Arial"/>
              </w:rPr>
              <w:t>število vrat</w:t>
            </w:r>
          </w:p>
        </w:tc>
        <w:tc>
          <w:tcPr>
            <w:tcW w:w="3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6AD6" w:rsidRPr="00B93A03" w:rsidRDefault="00A56AD6" w:rsidP="00064C1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</w:rPr>
            </w:pPr>
            <w:r w:rsidRPr="00B93A03">
              <w:rPr>
                <w:rFonts w:ascii="Arial" w:eastAsia="Times New Roman" w:hAnsi="Arial" w:cs="Arial"/>
              </w:rPr>
              <w:t xml:space="preserve">4 (voznik, sovoznik, desna drsna vrata, zadnja dvokrilna vrata) </w:t>
            </w:r>
          </w:p>
        </w:tc>
      </w:tr>
      <w:tr w:rsidR="00A56AD6" w:rsidRPr="00064C1C" w:rsidTr="0098179A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6AD6" w:rsidRPr="00B93A03" w:rsidRDefault="00A56AD6" w:rsidP="00064C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r w:rsidRPr="00B93A03">
              <w:rPr>
                <w:rFonts w:ascii="Arial" w:eastAsia="Times New Roman" w:hAnsi="Arial" w:cs="Arial"/>
              </w:rPr>
              <w:t>Število sedežev</w:t>
            </w:r>
          </w:p>
        </w:tc>
        <w:tc>
          <w:tcPr>
            <w:tcW w:w="3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6AD6" w:rsidRPr="00B93A03" w:rsidRDefault="00A56AD6" w:rsidP="00064C1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</w:rPr>
            </w:pPr>
            <w:r w:rsidRPr="00B93A03">
              <w:rPr>
                <w:rFonts w:ascii="Arial" w:eastAsia="Times New Roman" w:hAnsi="Arial" w:cs="Arial"/>
              </w:rPr>
              <w:t>3 (voznik+ sedežna klop)</w:t>
            </w:r>
          </w:p>
        </w:tc>
      </w:tr>
      <w:tr w:rsidR="00A56AD6" w:rsidRPr="00064C1C" w:rsidTr="0098179A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6AD6" w:rsidRPr="00B93A03" w:rsidRDefault="00A56AD6" w:rsidP="00064C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r w:rsidRPr="00B93A03">
              <w:rPr>
                <w:rFonts w:ascii="Arial" w:eastAsia="Times New Roman" w:hAnsi="Arial" w:cs="Arial"/>
              </w:rPr>
              <w:t>Volumen tovornega prostora v m</w:t>
            </w:r>
            <w:r w:rsidRPr="00B93A03">
              <w:rPr>
                <w:rFonts w:ascii="Arial" w:eastAsia="Times New Roman" w:hAnsi="Arial" w:cs="Arial"/>
                <w:vertAlign w:val="superscript"/>
              </w:rPr>
              <w:t>3</w:t>
            </w:r>
          </w:p>
        </w:tc>
        <w:tc>
          <w:tcPr>
            <w:tcW w:w="3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6AD6" w:rsidRPr="00B93A03" w:rsidRDefault="00A56AD6" w:rsidP="00064C1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</w:rPr>
            </w:pPr>
            <w:r w:rsidRPr="00B93A03">
              <w:rPr>
                <w:rFonts w:ascii="Arial" w:eastAsia="Times New Roman" w:hAnsi="Arial" w:cs="Arial"/>
              </w:rPr>
              <w:t>Od 13 do 14</w:t>
            </w:r>
            <w:r w:rsidR="00AC078E" w:rsidRPr="00B93A03">
              <w:rPr>
                <w:rFonts w:ascii="Arial" w:eastAsia="Times New Roman" w:hAnsi="Arial" w:cs="Arial"/>
              </w:rPr>
              <w:t>,6</w:t>
            </w:r>
          </w:p>
        </w:tc>
      </w:tr>
    </w:tbl>
    <w:p w:rsidR="00B450CF" w:rsidRDefault="00B450CF" w:rsidP="00B450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A56AD6" w:rsidRDefault="00B450CF" w:rsidP="00B450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B450CF">
        <w:rPr>
          <w:rFonts w:ascii="Arial" w:hAnsi="Arial" w:cs="Arial"/>
          <w:b/>
          <w:bCs/>
          <w:color w:val="000000"/>
        </w:rPr>
        <w:t xml:space="preserve">2. </w:t>
      </w:r>
      <w:r w:rsidR="00A56AD6" w:rsidRPr="00B450CF">
        <w:rPr>
          <w:rFonts w:ascii="Arial" w:hAnsi="Arial" w:cs="Arial"/>
          <w:b/>
          <w:bCs/>
          <w:color w:val="000000"/>
        </w:rPr>
        <w:t> </w:t>
      </w:r>
      <w:r w:rsidR="00A56AD6" w:rsidRPr="00064C1C">
        <w:rPr>
          <w:rFonts w:ascii="Arial" w:hAnsi="Arial" w:cs="Arial"/>
          <w:b/>
          <w:bCs/>
          <w:color w:val="000000"/>
        </w:rPr>
        <w:t>Minimalna  zahtevana oprema vozila:</w:t>
      </w:r>
    </w:p>
    <w:p w:rsidR="00B450CF" w:rsidRPr="00064C1C" w:rsidRDefault="00B450CF" w:rsidP="00B450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tbl>
      <w:tblPr>
        <w:tblW w:w="9180" w:type="dxa"/>
        <w:tblCellMar>
          <w:left w:w="0" w:type="dxa"/>
          <w:right w:w="0" w:type="dxa"/>
        </w:tblCellMar>
        <w:tblLook w:val="04A0"/>
      </w:tblPr>
      <w:tblGrid>
        <w:gridCol w:w="9180"/>
      </w:tblGrid>
      <w:tr w:rsidR="00A56AD6" w:rsidRPr="00064C1C" w:rsidTr="00033E8E">
        <w:trPr>
          <w:trHeight w:val="247"/>
        </w:trPr>
        <w:tc>
          <w:tcPr>
            <w:tcW w:w="9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AD6" w:rsidRPr="00064C1C" w:rsidRDefault="00A56AD6" w:rsidP="00064C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</w:rPr>
              <w:t> Svetla barva (bela)</w:t>
            </w:r>
          </w:p>
        </w:tc>
      </w:tr>
      <w:tr w:rsidR="00A56AD6" w:rsidRPr="00064C1C" w:rsidTr="00033E8E">
        <w:trPr>
          <w:trHeight w:val="247"/>
        </w:trPr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AD6" w:rsidRPr="00064C1C" w:rsidRDefault="00A56AD6" w:rsidP="00064C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</w:rPr>
              <w:t>Varnostna blazina za voznika</w:t>
            </w:r>
          </w:p>
        </w:tc>
      </w:tr>
      <w:tr w:rsidR="00A56AD6" w:rsidRPr="00064C1C" w:rsidTr="00033E8E">
        <w:trPr>
          <w:trHeight w:val="247"/>
        </w:trPr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AD6" w:rsidRPr="00064C1C" w:rsidRDefault="00A56AD6" w:rsidP="00064C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</w:rPr>
              <w:t>Varnostna blazina za sovoznika</w:t>
            </w:r>
          </w:p>
        </w:tc>
      </w:tr>
      <w:tr w:rsidR="00A56AD6" w:rsidRPr="00064C1C" w:rsidTr="00033E8E">
        <w:trPr>
          <w:trHeight w:val="247"/>
        </w:trPr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AD6" w:rsidRPr="00064C1C" w:rsidRDefault="00A56AD6" w:rsidP="00064C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</w:rPr>
              <w:t>ABS zavorni sistem</w:t>
            </w:r>
          </w:p>
        </w:tc>
      </w:tr>
      <w:tr w:rsidR="00A56AD6" w:rsidRPr="00064C1C" w:rsidTr="00033E8E">
        <w:trPr>
          <w:trHeight w:val="247"/>
        </w:trPr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AD6" w:rsidRPr="00064C1C" w:rsidRDefault="00A56AD6" w:rsidP="00064C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</w:rPr>
              <w:t>ESP sistem za nadzor stabilnosti vozila</w:t>
            </w:r>
          </w:p>
        </w:tc>
      </w:tr>
      <w:tr w:rsidR="00A56AD6" w:rsidRPr="00064C1C" w:rsidTr="00033E8E">
        <w:trPr>
          <w:trHeight w:val="247"/>
        </w:trPr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AD6" w:rsidRPr="00064C1C" w:rsidRDefault="00A56AD6" w:rsidP="00064C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</w:rPr>
              <w:t>ASR regulacija zdrsa koles</w:t>
            </w:r>
          </w:p>
        </w:tc>
      </w:tr>
      <w:tr w:rsidR="00A56AD6" w:rsidRPr="00064C1C" w:rsidTr="00033E8E">
        <w:trPr>
          <w:trHeight w:val="247"/>
        </w:trPr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AD6" w:rsidRPr="00064C1C" w:rsidRDefault="00A56AD6" w:rsidP="00064C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</w:rPr>
              <w:t>Rezervno kolo standardne dimenzije</w:t>
            </w:r>
          </w:p>
        </w:tc>
      </w:tr>
      <w:tr w:rsidR="00A56AD6" w:rsidRPr="00064C1C" w:rsidTr="00033E8E">
        <w:trPr>
          <w:trHeight w:val="247"/>
        </w:trPr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AD6" w:rsidRPr="00B93A03" w:rsidRDefault="00E36E42" w:rsidP="00E36E4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r w:rsidRPr="00B93A03">
              <w:rPr>
                <w:rFonts w:ascii="Arial" w:eastAsia="Times New Roman" w:hAnsi="Arial" w:cs="Arial"/>
              </w:rPr>
              <w:t xml:space="preserve">Aktivni </w:t>
            </w:r>
            <w:proofErr w:type="spellStart"/>
            <w:r w:rsidRPr="00B93A03">
              <w:rPr>
                <w:rFonts w:ascii="Arial" w:eastAsia="Times New Roman" w:hAnsi="Arial" w:cs="Arial"/>
              </w:rPr>
              <w:t>t</w:t>
            </w:r>
            <w:r w:rsidR="00A56AD6" w:rsidRPr="00B93A03">
              <w:rPr>
                <w:rFonts w:ascii="Arial" w:eastAsia="Times New Roman" w:hAnsi="Arial" w:cs="Arial"/>
              </w:rPr>
              <w:t>empomat</w:t>
            </w:r>
            <w:proofErr w:type="spellEnd"/>
          </w:p>
        </w:tc>
      </w:tr>
      <w:tr w:rsidR="00A56AD6" w:rsidRPr="00064C1C" w:rsidTr="00033E8E">
        <w:trPr>
          <w:trHeight w:val="247"/>
        </w:trPr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AD6" w:rsidRPr="00B93A03" w:rsidRDefault="00A56AD6" w:rsidP="00064C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proofErr w:type="spellStart"/>
            <w:r w:rsidRPr="00B93A03">
              <w:rPr>
                <w:rFonts w:ascii="Arial" w:eastAsia="Times New Roman" w:hAnsi="Arial" w:cs="Arial"/>
              </w:rPr>
              <w:t>Avtoalarmna</w:t>
            </w:r>
            <w:proofErr w:type="spellEnd"/>
            <w:r w:rsidRPr="00B93A03">
              <w:rPr>
                <w:rFonts w:ascii="Arial" w:eastAsia="Times New Roman" w:hAnsi="Arial" w:cs="Arial"/>
              </w:rPr>
              <w:t xml:space="preserve"> naprava (ki ustreza pogojem slovenskih zavarovalnic za znižanje zavarovalne premije)</w:t>
            </w:r>
          </w:p>
        </w:tc>
      </w:tr>
      <w:tr w:rsidR="00A56AD6" w:rsidRPr="00064C1C" w:rsidTr="00033E8E">
        <w:trPr>
          <w:trHeight w:val="247"/>
        </w:trPr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AD6" w:rsidRPr="00B93A03" w:rsidRDefault="00A56AD6" w:rsidP="00064C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r w:rsidRPr="00B93A03">
              <w:rPr>
                <w:rFonts w:ascii="Arial" w:eastAsia="Times New Roman" w:hAnsi="Arial" w:cs="Arial"/>
              </w:rPr>
              <w:t>Električno nastavljivi in ogrevani zunanji ogledali</w:t>
            </w:r>
          </w:p>
        </w:tc>
      </w:tr>
      <w:tr w:rsidR="00A56AD6" w:rsidRPr="00064C1C" w:rsidTr="00033E8E">
        <w:trPr>
          <w:trHeight w:val="247"/>
        </w:trPr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AD6" w:rsidRPr="00B93A03" w:rsidRDefault="00A56AD6" w:rsidP="00E36E4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r w:rsidRPr="00B93A03">
              <w:rPr>
                <w:rFonts w:ascii="Arial" w:eastAsia="Times New Roman" w:hAnsi="Arial" w:cs="Arial"/>
              </w:rPr>
              <w:t xml:space="preserve">Vzmeten </w:t>
            </w:r>
            <w:r w:rsidR="0098179A">
              <w:rPr>
                <w:rFonts w:ascii="Arial" w:eastAsia="Times New Roman" w:hAnsi="Arial" w:cs="Arial"/>
              </w:rPr>
              <w:t xml:space="preserve">voznikov </w:t>
            </w:r>
            <w:r w:rsidRPr="00B93A03">
              <w:rPr>
                <w:rFonts w:ascii="Arial" w:eastAsia="Times New Roman" w:hAnsi="Arial" w:cs="Arial"/>
              </w:rPr>
              <w:t xml:space="preserve">sedež z naslonom za roko </w:t>
            </w:r>
            <w:r w:rsidR="00E36E42" w:rsidRPr="00B93A03">
              <w:rPr>
                <w:rFonts w:ascii="Arial" w:hAnsi="Arial" w:cs="Arial"/>
              </w:rPr>
              <w:t xml:space="preserve">najmanj </w:t>
            </w:r>
            <w:r w:rsidR="000A556D" w:rsidRPr="00B93A03">
              <w:rPr>
                <w:rFonts w:ascii="Arial" w:hAnsi="Arial" w:cs="Arial"/>
              </w:rPr>
              <w:t>na desni strani</w:t>
            </w:r>
          </w:p>
        </w:tc>
      </w:tr>
      <w:tr w:rsidR="00A56AD6" w:rsidRPr="00064C1C" w:rsidTr="00033E8E">
        <w:trPr>
          <w:trHeight w:val="247"/>
        </w:trPr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AD6" w:rsidRPr="00B93A03" w:rsidRDefault="00A56AD6" w:rsidP="00064C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r w:rsidRPr="00B93A03">
              <w:rPr>
                <w:rFonts w:ascii="Arial" w:eastAsia="Times New Roman" w:hAnsi="Arial" w:cs="Arial"/>
              </w:rPr>
              <w:t>Klop za dva sopotnika</w:t>
            </w:r>
          </w:p>
        </w:tc>
      </w:tr>
      <w:tr w:rsidR="00A56AD6" w:rsidRPr="00064C1C" w:rsidTr="00033E8E">
        <w:trPr>
          <w:trHeight w:val="247"/>
        </w:trPr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AD6" w:rsidRPr="00064C1C" w:rsidRDefault="00A56AD6" w:rsidP="00064C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</w:rPr>
              <w:t>Tritočkovni po višini nastavljivi varnostni pasovi</w:t>
            </w:r>
          </w:p>
        </w:tc>
      </w:tr>
      <w:tr w:rsidR="00A56AD6" w:rsidRPr="00064C1C" w:rsidTr="00033E8E">
        <w:trPr>
          <w:trHeight w:val="247"/>
        </w:trPr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AD6" w:rsidRPr="00064C1C" w:rsidRDefault="00A56AD6" w:rsidP="00064C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</w:rPr>
              <w:t>Volan oblečen v usnje</w:t>
            </w:r>
          </w:p>
        </w:tc>
      </w:tr>
      <w:tr w:rsidR="00A56AD6" w:rsidRPr="00064C1C" w:rsidTr="00033E8E">
        <w:trPr>
          <w:trHeight w:val="247"/>
        </w:trPr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AD6" w:rsidRPr="00064C1C" w:rsidRDefault="00A56AD6" w:rsidP="00064C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proofErr w:type="spellStart"/>
            <w:r w:rsidRPr="00064C1C">
              <w:rPr>
                <w:rFonts w:ascii="Arial" w:eastAsia="Times New Roman" w:hAnsi="Arial" w:cs="Arial"/>
              </w:rPr>
              <w:t>Servo</w:t>
            </w:r>
            <w:proofErr w:type="spellEnd"/>
            <w:r w:rsidRPr="00064C1C">
              <w:rPr>
                <w:rFonts w:ascii="Arial" w:eastAsia="Times New Roman" w:hAnsi="Arial" w:cs="Arial"/>
              </w:rPr>
              <w:t xml:space="preserve"> volan nastavljiv po višini</w:t>
            </w:r>
          </w:p>
        </w:tc>
      </w:tr>
      <w:tr w:rsidR="00A56AD6" w:rsidRPr="00064C1C" w:rsidTr="00033E8E">
        <w:trPr>
          <w:trHeight w:val="247"/>
        </w:trPr>
        <w:tc>
          <w:tcPr>
            <w:tcW w:w="9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AD6" w:rsidRPr="00064C1C" w:rsidRDefault="00A56AD6" w:rsidP="00064C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proofErr w:type="spellStart"/>
            <w:r w:rsidRPr="00064C1C">
              <w:rPr>
                <w:rFonts w:ascii="Arial" w:eastAsia="Times New Roman" w:hAnsi="Arial" w:cs="Arial"/>
              </w:rPr>
              <w:t>Multifunkcijski</w:t>
            </w:r>
            <w:proofErr w:type="spellEnd"/>
            <w:r w:rsidRPr="00064C1C">
              <w:rPr>
                <w:rFonts w:ascii="Arial" w:eastAsia="Times New Roman" w:hAnsi="Arial" w:cs="Arial"/>
              </w:rPr>
              <w:t xml:space="preserve"> volan</w:t>
            </w:r>
          </w:p>
        </w:tc>
      </w:tr>
      <w:tr w:rsidR="00A56AD6" w:rsidRPr="00064C1C" w:rsidTr="00033E8E">
        <w:trPr>
          <w:trHeight w:val="247"/>
        </w:trPr>
        <w:tc>
          <w:tcPr>
            <w:tcW w:w="9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AD6" w:rsidRPr="00064C1C" w:rsidRDefault="00A56AD6" w:rsidP="00064C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</w:rPr>
              <w:t>Električni pomik stekel z impulzno funkcijo na obeh straneh</w:t>
            </w:r>
          </w:p>
        </w:tc>
      </w:tr>
      <w:tr w:rsidR="00A56AD6" w:rsidRPr="00064C1C" w:rsidTr="00033E8E">
        <w:trPr>
          <w:trHeight w:val="247"/>
        </w:trPr>
        <w:tc>
          <w:tcPr>
            <w:tcW w:w="9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AD6" w:rsidRPr="00064C1C" w:rsidRDefault="00A56AD6" w:rsidP="00064C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</w:rPr>
              <w:t>Daljinsko centralno zaklepanje z ločenim zaklepanjem tovornega ter potniškega prostora (2 ključa z daljinskim upravljanjem)</w:t>
            </w:r>
          </w:p>
        </w:tc>
      </w:tr>
      <w:tr w:rsidR="00A56AD6" w:rsidRPr="00064C1C" w:rsidTr="00033E8E">
        <w:trPr>
          <w:trHeight w:val="247"/>
        </w:trPr>
        <w:tc>
          <w:tcPr>
            <w:tcW w:w="9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AD6" w:rsidRPr="00064C1C" w:rsidRDefault="00A56AD6" w:rsidP="00064C1C">
            <w:pPr>
              <w:spacing w:before="100" w:beforeAutospacing="1" w:after="100" w:afterAutospacing="1" w:line="214" w:lineRule="atLeast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</w:rPr>
              <w:t>Gumijasta talna obloga v potniškem prostoru</w:t>
            </w:r>
          </w:p>
        </w:tc>
      </w:tr>
      <w:tr w:rsidR="00A56AD6" w:rsidRPr="00064C1C" w:rsidTr="00033E8E">
        <w:trPr>
          <w:trHeight w:val="182"/>
        </w:trPr>
        <w:tc>
          <w:tcPr>
            <w:tcW w:w="9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AD6" w:rsidRPr="00064C1C" w:rsidRDefault="00A56AD6" w:rsidP="00064C1C">
            <w:pPr>
              <w:spacing w:before="100" w:beforeAutospacing="1" w:after="100" w:afterAutospacing="1" w:line="214" w:lineRule="atLeast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</w:rPr>
              <w:t>Avtomatska klimatska naprava za vozniško kabino</w:t>
            </w:r>
          </w:p>
        </w:tc>
      </w:tr>
      <w:tr w:rsidR="00A56AD6" w:rsidRPr="00064C1C" w:rsidTr="00033E8E">
        <w:trPr>
          <w:trHeight w:val="214"/>
        </w:trPr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AD6" w:rsidRPr="00064C1C" w:rsidRDefault="00A56AD6" w:rsidP="00B93A03">
            <w:pPr>
              <w:spacing w:before="100" w:beforeAutospacing="1" w:after="100" w:afterAutospacing="1" w:line="214" w:lineRule="atLeast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</w:rPr>
              <w:t xml:space="preserve">Avtoradio RDS z </w:t>
            </w:r>
            <w:r w:rsidR="000A556D">
              <w:rPr>
                <w:rFonts w:ascii="Arial" w:eastAsia="Times New Roman" w:hAnsi="Arial" w:cs="Arial"/>
              </w:rPr>
              <w:t xml:space="preserve">vsaj enim </w:t>
            </w:r>
            <w:r w:rsidRPr="00064C1C">
              <w:rPr>
                <w:rFonts w:ascii="Arial" w:eastAsia="Times New Roman" w:hAnsi="Arial" w:cs="Arial"/>
              </w:rPr>
              <w:t>USB priklopom z najmanj dvema zvočnikoma</w:t>
            </w:r>
          </w:p>
        </w:tc>
      </w:tr>
      <w:tr w:rsidR="00A56AD6" w:rsidRPr="00064C1C" w:rsidTr="00033E8E">
        <w:trPr>
          <w:trHeight w:val="214"/>
        </w:trPr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AD6" w:rsidRPr="00064C1C" w:rsidRDefault="00A56AD6" w:rsidP="00064C1C">
            <w:pPr>
              <w:spacing w:before="100" w:beforeAutospacing="1" w:after="100" w:afterAutospacing="1" w:line="214" w:lineRule="atLeast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</w:rPr>
              <w:t>Naprava za prostoročno telefoniranje</w:t>
            </w:r>
          </w:p>
        </w:tc>
      </w:tr>
      <w:tr w:rsidR="00A56AD6" w:rsidRPr="00064C1C" w:rsidTr="00033E8E">
        <w:trPr>
          <w:trHeight w:val="214"/>
        </w:trPr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AD6" w:rsidRPr="00064C1C" w:rsidRDefault="00A56AD6" w:rsidP="00064C1C">
            <w:pPr>
              <w:spacing w:before="100" w:beforeAutospacing="1" w:after="100" w:afterAutospacing="1" w:line="214" w:lineRule="atLeast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</w:rPr>
              <w:lastRenderedPageBreak/>
              <w:t>Meglenki s funkcijo sledenja vožnje v ovinku spredaj</w:t>
            </w:r>
          </w:p>
        </w:tc>
      </w:tr>
      <w:tr w:rsidR="00A56AD6" w:rsidRPr="00064C1C" w:rsidTr="00033E8E">
        <w:trPr>
          <w:trHeight w:val="214"/>
        </w:trPr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AD6" w:rsidRPr="00064C1C" w:rsidRDefault="00A56AD6" w:rsidP="00A302A8">
            <w:pPr>
              <w:spacing w:before="100" w:beforeAutospacing="1" w:after="100" w:afterAutospacing="1" w:line="214" w:lineRule="atLeast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</w:rPr>
              <w:t>Delovna luč na zadnjih vratih</w:t>
            </w:r>
            <w:r w:rsidR="004906E6"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A56AD6" w:rsidRPr="00064C1C" w:rsidTr="00033E8E">
        <w:trPr>
          <w:trHeight w:val="214"/>
        </w:trPr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AD6" w:rsidRPr="00064C1C" w:rsidRDefault="00A56AD6" w:rsidP="00064C1C">
            <w:pPr>
              <w:spacing w:before="100" w:beforeAutospacing="1" w:after="100" w:afterAutospacing="1" w:line="214" w:lineRule="atLeast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</w:rPr>
              <w:t>Dodatna polica nad vetrobranskim steklom – znotraj</w:t>
            </w:r>
          </w:p>
        </w:tc>
      </w:tr>
      <w:tr w:rsidR="00A56AD6" w:rsidRPr="00064C1C" w:rsidTr="00033E8E">
        <w:trPr>
          <w:trHeight w:val="214"/>
        </w:trPr>
        <w:tc>
          <w:tcPr>
            <w:tcW w:w="9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AD6" w:rsidRPr="00064C1C" w:rsidRDefault="00A56AD6" w:rsidP="00064C1C">
            <w:pPr>
              <w:spacing w:before="100" w:beforeAutospacing="1" w:after="100" w:afterAutospacing="1" w:line="214" w:lineRule="atLeast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</w:rPr>
              <w:t>Odbijači odporni na udarce</w:t>
            </w:r>
          </w:p>
        </w:tc>
      </w:tr>
      <w:tr w:rsidR="00A56AD6" w:rsidRPr="00064C1C" w:rsidTr="00033E8E">
        <w:trPr>
          <w:trHeight w:val="214"/>
        </w:trPr>
        <w:tc>
          <w:tcPr>
            <w:tcW w:w="9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AD6" w:rsidRPr="00064C1C" w:rsidRDefault="00A56AD6" w:rsidP="00064C1C">
            <w:pPr>
              <w:spacing w:before="100" w:beforeAutospacing="1" w:after="100" w:afterAutospacing="1" w:line="214" w:lineRule="atLeast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</w:rPr>
              <w:t>Zvočni signal za vzvratno vožnjo</w:t>
            </w:r>
          </w:p>
        </w:tc>
      </w:tr>
      <w:tr w:rsidR="00A56AD6" w:rsidRPr="00064C1C" w:rsidTr="00033E8E">
        <w:trPr>
          <w:trHeight w:val="214"/>
        </w:trPr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AD6" w:rsidRPr="00064C1C" w:rsidRDefault="00A56AD6" w:rsidP="00064C1C">
            <w:pPr>
              <w:spacing w:before="100" w:beforeAutospacing="1" w:after="100" w:afterAutospacing="1" w:line="214" w:lineRule="atLeast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</w:rPr>
              <w:t>Pomoč pri parkiranju zadaj in spredaj (parkirni senzorji + kamera zadaj)</w:t>
            </w:r>
          </w:p>
        </w:tc>
      </w:tr>
      <w:tr w:rsidR="00A56AD6" w:rsidRPr="00064C1C" w:rsidTr="00033E8E">
        <w:trPr>
          <w:trHeight w:val="214"/>
        </w:trPr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AD6" w:rsidRPr="00064C1C" w:rsidRDefault="00A56AD6" w:rsidP="00A553E3">
            <w:pPr>
              <w:spacing w:before="100" w:beforeAutospacing="1" w:after="100" w:afterAutospacing="1" w:line="214" w:lineRule="atLeast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</w:rPr>
              <w:t>Zaščita tovornega dela z leseno ali drugo ustrezno oblogo s pripadajočimi vodili za pritrjevanje tovora (na stenah in tleh vozila)</w:t>
            </w:r>
            <w:r w:rsidR="000A556D">
              <w:rPr>
                <w:rFonts w:ascii="Arial" w:eastAsia="Times New Roman" w:hAnsi="Arial" w:cs="Arial"/>
              </w:rPr>
              <w:t xml:space="preserve"> </w:t>
            </w:r>
            <w:r w:rsidR="00033E8E">
              <w:rPr>
                <w:rFonts w:ascii="Arial" w:eastAsia="Times New Roman" w:hAnsi="Arial" w:cs="Arial"/>
              </w:rPr>
              <w:t xml:space="preserve">- </w:t>
            </w:r>
            <w:r w:rsidR="00033E8E" w:rsidRPr="00B93A03">
              <w:rPr>
                <w:rFonts w:ascii="Arial" w:eastAsia="Times New Roman" w:hAnsi="Arial" w:cs="Arial"/>
              </w:rPr>
              <w:t>pri zaščiti tal je potrebna vezana plošča z najmanj 6 pritrdišči, ter INOX zaključki, zaščita koloteka</w:t>
            </w:r>
            <w:r w:rsidR="006003D2" w:rsidRPr="00B93A03">
              <w:rPr>
                <w:rFonts w:ascii="Arial" w:eastAsia="Times New Roman" w:hAnsi="Arial" w:cs="Arial"/>
              </w:rPr>
              <w:t xml:space="preserve"> L+D</w:t>
            </w:r>
            <w:r w:rsidR="00033E8E" w:rsidRPr="00B93A03">
              <w:rPr>
                <w:rFonts w:ascii="Arial" w:eastAsia="Times New Roman" w:hAnsi="Arial" w:cs="Arial"/>
              </w:rPr>
              <w:t xml:space="preserve">, širina </w:t>
            </w:r>
            <w:proofErr w:type="spellStart"/>
            <w:r w:rsidR="00033E8E" w:rsidRPr="00B93A03">
              <w:rPr>
                <w:rFonts w:ascii="Arial" w:eastAsia="Times New Roman" w:hAnsi="Arial" w:cs="Arial"/>
              </w:rPr>
              <w:t>alu</w:t>
            </w:r>
            <w:proofErr w:type="spellEnd"/>
            <w:r w:rsidR="00033E8E" w:rsidRPr="00B93A03">
              <w:rPr>
                <w:rFonts w:ascii="Arial" w:eastAsia="Times New Roman" w:hAnsi="Arial" w:cs="Arial"/>
              </w:rPr>
              <w:t xml:space="preserve"> vodila naj bo v eni vrsti, na višini cca. 80 cm, potrebuje se najmanj 6 </w:t>
            </w:r>
            <w:r w:rsidR="00A553E3" w:rsidRPr="00880053">
              <w:rPr>
                <w:rFonts w:ascii="Arial" w:eastAsia="Times New Roman" w:hAnsi="Arial" w:cs="Arial"/>
              </w:rPr>
              <w:t>objemk (</w:t>
            </w:r>
            <w:proofErr w:type="spellStart"/>
            <w:r w:rsidR="00033E8E" w:rsidRPr="00880053">
              <w:rPr>
                <w:rFonts w:ascii="Arial" w:eastAsia="Times New Roman" w:hAnsi="Arial" w:cs="Arial"/>
              </w:rPr>
              <w:t>rink</w:t>
            </w:r>
            <w:proofErr w:type="spellEnd"/>
            <w:r w:rsidR="00A553E3" w:rsidRPr="00880053">
              <w:rPr>
                <w:rFonts w:ascii="Arial" w:eastAsia="Times New Roman" w:hAnsi="Arial" w:cs="Arial"/>
              </w:rPr>
              <w:t>)</w:t>
            </w:r>
            <w:r w:rsidR="00033E8E" w:rsidRPr="00880053">
              <w:rPr>
                <w:rFonts w:ascii="Arial" w:eastAsia="Times New Roman" w:hAnsi="Arial" w:cs="Arial"/>
              </w:rPr>
              <w:t>.</w:t>
            </w:r>
          </w:p>
        </w:tc>
      </w:tr>
      <w:tr w:rsidR="00A56AD6" w:rsidRPr="00064C1C" w:rsidTr="00033E8E">
        <w:trPr>
          <w:trHeight w:val="214"/>
        </w:trPr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AD6" w:rsidRPr="00064C1C" w:rsidRDefault="00A56AD6" w:rsidP="00064C1C">
            <w:pPr>
              <w:spacing w:before="100" w:beforeAutospacing="1" w:after="100" w:afterAutospacing="1" w:line="214" w:lineRule="atLeast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</w:rPr>
              <w:t>Boki tovornega dela ne smejo biti zastekljeni</w:t>
            </w:r>
          </w:p>
        </w:tc>
      </w:tr>
      <w:tr w:rsidR="00A56AD6" w:rsidRPr="00064C1C" w:rsidTr="00033E8E">
        <w:trPr>
          <w:trHeight w:val="214"/>
        </w:trPr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AD6" w:rsidRPr="00064C1C" w:rsidRDefault="00A56AD6" w:rsidP="00B87778">
            <w:pPr>
              <w:spacing w:before="100" w:beforeAutospacing="1" w:after="100" w:afterAutospacing="1" w:line="214" w:lineRule="atLeast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</w:rPr>
              <w:t>Desna drsna nezastekljena vrata, širina najmanj 12</w:t>
            </w:r>
            <w:r w:rsidR="00B87778">
              <w:rPr>
                <w:rFonts w:ascii="Arial" w:eastAsia="Times New Roman" w:hAnsi="Arial" w:cs="Arial"/>
              </w:rPr>
              <w:t>5</w:t>
            </w:r>
            <w:r w:rsidRPr="00064C1C">
              <w:rPr>
                <w:rFonts w:ascii="Arial" w:eastAsia="Times New Roman" w:hAnsi="Arial" w:cs="Arial"/>
              </w:rPr>
              <w:t>0 mm, višina najmanj 1700 mm</w:t>
            </w:r>
          </w:p>
        </w:tc>
      </w:tr>
      <w:tr w:rsidR="00A56AD6" w:rsidRPr="00064C1C" w:rsidTr="00033E8E">
        <w:trPr>
          <w:trHeight w:val="214"/>
        </w:trPr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AD6" w:rsidRPr="00064C1C" w:rsidRDefault="00A56AD6" w:rsidP="00064C1C">
            <w:pPr>
              <w:spacing w:before="100" w:beforeAutospacing="1" w:after="100" w:afterAutospacing="1" w:line="214" w:lineRule="atLeast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</w:rPr>
              <w:t>Zadnja nezastekljena dvokrilna vrata z 270 stopinjskim kotom odpiranja, širina najmanj 1500 mm,višina najmanj 1700 mm</w:t>
            </w:r>
          </w:p>
        </w:tc>
      </w:tr>
      <w:tr w:rsidR="00A56AD6" w:rsidRPr="00064C1C" w:rsidTr="00033E8E">
        <w:trPr>
          <w:trHeight w:val="214"/>
        </w:trPr>
        <w:tc>
          <w:tcPr>
            <w:tcW w:w="9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AD6" w:rsidRPr="00064C1C" w:rsidRDefault="00A56AD6" w:rsidP="00064C1C">
            <w:pPr>
              <w:spacing w:before="100" w:beforeAutospacing="1" w:after="100" w:afterAutospacing="1" w:line="214" w:lineRule="atLeast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</w:rPr>
              <w:t>Stopnica na zadnjem odbijaču</w:t>
            </w:r>
          </w:p>
        </w:tc>
      </w:tr>
      <w:tr w:rsidR="00A56AD6" w:rsidRPr="00064C1C" w:rsidTr="00033E8E">
        <w:trPr>
          <w:trHeight w:val="214"/>
        </w:trPr>
        <w:tc>
          <w:tcPr>
            <w:tcW w:w="9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AD6" w:rsidRPr="00064C1C" w:rsidRDefault="00A56AD6" w:rsidP="00B450CF">
            <w:pPr>
              <w:spacing w:before="100" w:beforeAutospacing="1" w:after="100" w:afterAutospacing="1" w:line="214" w:lineRule="atLeast"/>
              <w:rPr>
                <w:rFonts w:ascii="Arial" w:eastAsia="Times New Roman" w:hAnsi="Arial" w:cs="Arial"/>
              </w:rPr>
            </w:pPr>
            <w:r w:rsidRPr="00064C1C">
              <w:rPr>
                <w:rFonts w:ascii="Arial" w:eastAsia="Times New Roman" w:hAnsi="Arial" w:cs="Arial"/>
              </w:rPr>
              <w:t xml:space="preserve">Obvezna oprema v skladu s slovensko zakonodajo (prva pomoč, varnostni trikotnik, rezervne žarnice, 2x varnostni jopič, gasilni aparat) </w:t>
            </w:r>
          </w:p>
        </w:tc>
      </w:tr>
    </w:tbl>
    <w:p w:rsidR="00B450CF" w:rsidRDefault="00B450CF" w:rsidP="00A56AD6">
      <w:pPr>
        <w:rPr>
          <w:rFonts w:ascii="Arial" w:hAnsi="Arial" w:cs="Arial"/>
        </w:rPr>
      </w:pPr>
    </w:p>
    <w:p w:rsidR="00B450CF" w:rsidRDefault="00B450CF" w:rsidP="00B450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B450CF">
        <w:rPr>
          <w:rFonts w:ascii="Arial" w:hAnsi="Arial" w:cs="Arial"/>
          <w:b/>
          <w:bCs/>
          <w:color w:val="000000"/>
        </w:rPr>
        <w:t>3. Druge zahteve, ki jih mora ponudnik upoštevati pri pripravi ponudbe:</w:t>
      </w:r>
    </w:p>
    <w:p w:rsidR="00B450CF" w:rsidRPr="00B450CF" w:rsidRDefault="00B450CF" w:rsidP="00B450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B450CF" w:rsidRDefault="00B450CF" w:rsidP="00EB2C28">
      <w:pPr>
        <w:pStyle w:val="ListParagraph"/>
        <w:numPr>
          <w:ilvl w:val="0"/>
          <w:numId w:val="1"/>
        </w:numPr>
        <w:spacing w:after="0" w:line="240" w:lineRule="exact"/>
        <w:ind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vozilo mora biti novo;</w:t>
      </w:r>
    </w:p>
    <w:p w:rsidR="00B450CF" w:rsidRDefault="00B450CF" w:rsidP="00EB2C28">
      <w:pPr>
        <w:pStyle w:val="ListParagraph"/>
        <w:spacing w:after="0" w:line="240" w:lineRule="exact"/>
        <w:contextualSpacing w:val="0"/>
        <w:jc w:val="both"/>
        <w:rPr>
          <w:rFonts w:ascii="Arial" w:hAnsi="Arial" w:cs="Arial"/>
        </w:rPr>
      </w:pPr>
      <w:bookmarkStart w:id="0" w:name="_GoBack"/>
      <w:bookmarkEnd w:id="0"/>
    </w:p>
    <w:p w:rsidR="002E478F" w:rsidRPr="00126DBB" w:rsidRDefault="00B450CF" w:rsidP="00EB2C2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exact"/>
        <w:ind w:hanging="357"/>
        <w:contextualSpacing w:val="0"/>
        <w:jc w:val="both"/>
        <w:rPr>
          <w:rFonts w:ascii="Arial" w:hAnsi="Arial" w:cs="Arial"/>
          <w:color w:val="000000"/>
        </w:rPr>
      </w:pPr>
      <w:r w:rsidRPr="00126DBB">
        <w:rPr>
          <w:rFonts w:ascii="Arial" w:eastAsia="Georgia" w:hAnsi="Arial" w:cs="Arial"/>
          <w:bCs/>
        </w:rPr>
        <w:t>dobava mora biti izvedena najkasneje v 180 dneh od dneva sklenitve pogodbe na sedežu naročnika (Šlajmerjeva 6, 1000 Ljubljana);</w:t>
      </w:r>
      <w:r w:rsidR="00BE0BD7" w:rsidRPr="00126DBB">
        <w:rPr>
          <w:rFonts w:ascii="Arial" w:eastAsia="Georgia" w:hAnsi="Arial" w:cs="Arial"/>
          <w:bCs/>
        </w:rPr>
        <w:t xml:space="preserve"> </w:t>
      </w:r>
    </w:p>
    <w:p w:rsidR="00126DBB" w:rsidRPr="00126DBB" w:rsidRDefault="00126DBB" w:rsidP="00EB2C28">
      <w:pPr>
        <w:autoSpaceDE w:val="0"/>
        <w:autoSpaceDN w:val="0"/>
        <w:adjustRightInd w:val="0"/>
        <w:spacing w:after="0" w:line="240" w:lineRule="exact"/>
        <w:jc w:val="both"/>
        <w:rPr>
          <w:rFonts w:ascii="Arial" w:hAnsi="Arial" w:cs="Arial"/>
          <w:color w:val="000000"/>
        </w:rPr>
      </w:pPr>
    </w:p>
    <w:p w:rsidR="002E478F" w:rsidRDefault="002E478F" w:rsidP="00EB2C2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exact"/>
        <w:ind w:hanging="357"/>
        <w:contextualSpacing w:val="0"/>
        <w:jc w:val="both"/>
        <w:rPr>
          <w:rFonts w:ascii="Arial" w:hAnsi="Arial" w:cs="Arial"/>
          <w:color w:val="000000"/>
        </w:rPr>
      </w:pPr>
      <w:r w:rsidRPr="00126DBB">
        <w:rPr>
          <w:rFonts w:ascii="Arial" w:hAnsi="Arial" w:cs="Arial"/>
        </w:rPr>
        <w:t>ponudnik mora biti uradni zastopnik za ponujeno vozilo</w:t>
      </w:r>
      <w:r w:rsidR="008F0AD1">
        <w:rPr>
          <w:rFonts w:ascii="Arial" w:hAnsi="Arial" w:cs="Arial"/>
          <w:color w:val="00B0F0"/>
        </w:rPr>
        <w:t xml:space="preserve"> </w:t>
      </w:r>
      <w:r w:rsidRPr="002E478F">
        <w:rPr>
          <w:rFonts w:ascii="Arial" w:hAnsi="Arial" w:cs="Arial"/>
        </w:rPr>
        <w:t xml:space="preserve">in mora </w:t>
      </w:r>
      <w:r w:rsidR="00EB2C28">
        <w:rPr>
          <w:rFonts w:ascii="Arial" w:hAnsi="Arial" w:cs="Arial"/>
        </w:rPr>
        <w:t>5 let</w:t>
      </w:r>
      <w:r w:rsidRPr="002E478F">
        <w:rPr>
          <w:rFonts w:ascii="Arial" w:hAnsi="Arial" w:cs="Arial"/>
        </w:rPr>
        <w:t xml:space="preserve"> zagotavljati </w:t>
      </w:r>
      <w:r w:rsidR="00EB2C28">
        <w:rPr>
          <w:rFonts w:ascii="Arial" w:hAnsi="Arial" w:cs="Arial"/>
        </w:rPr>
        <w:t xml:space="preserve">redni </w:t>
      </w:r>
      <w:r w:rsidRPr="002E478F">
        <w:rPr>
          <w:rFonts w:ascii="Arial" w:hAnsi="Arial" w:cs="Arial"/>
        </w:rPr>
        <w:t>servis za ponujeno vozilo</w:t>
      </w:r>
      <w:r w:rsidR="00EB2C28">
        <w:rPr>
          <w:rFonts w:ascii="Arial" w:hAnsi="Arial" w:cs="Arial"/>
        </w:rPr>
        <w:t xml:space="preserve"> </w:t>
      </w:r>
      <w:r w:rsidRPr="00B450CF">
        <w:rPr>
          <w:rFonts w:ascii="Arial" w:hAnsi="Arial" w:cs="Arial"/>
          <w:color w:val="000000"/>
        </w:rPr>
        <w:t xml:space="preserve">v </w:t>
      </w:r>
      <w:r w:rsidR="00EB2C28">
        <w:rPr>
          <w:rFonts w:ascii="Arial" w:hAnsi="Arial" w:cs="Arial"/>
          <w:color w:val="000000"/>
        </w:rPr>
        <w:t xml:space="preserve">lastni oz. </w:t>
      </w:r>
      <w:r w:rsidRPr="00B450CF">
        <w:rPr>
          <w:rFonts w:ascii="Arial" w:hAnsi="Arial" w:cs="Arial"/>
          <w:color w:val="000000"/>
        </w:rPr>
        <w:t xml:space="preserve">pooblaščeni servisni mreži, v razdalji </w:t>
      </w:r>
      <w:r w:rsidRPr="00B450CF">
        <w:rPr>
          <w:rFonts w:ascii="Arial" w:hAnsi="Arial" w:cs="Arial"/>
        </w:rPr>
        <w:t>do 25 km</w:t>
      </w:r>
      <w:r w:rsidRPr="00B450CF">
        <w:rPr>
          <w:rFonts w:ascii="Arial" w:hAnsi="Arial" w:cs="Arial"/>
          <w:color w:val="000000"/>
        </w:rPr>
        <w:t xml:space="preserve"> od sedeža naročnika;</w:t>
      </w:r>
    </w:p>
    <w:p w:rsidR="002E478F" w:rsidRPr="002E478F" w:rsidRDefault="002E478F" w:rsidP="00EB2C28">
      <w:pPr>
        <w:pStyle w:val="ListParagraph"/>
        <w:spacing w:after="0" w:line="240" w:lineRule="exact"/>
        <w:rPr>
          <w:rFonts w:ascii="Arial" w:hAnsi="Arial" w:cs="Arial"/>
          <w:color w:val="000000"/>
        </w:rPr>
      </w:pPr>
    </w:p>
    <w:p w:rsidR="002E478F" w:rsidRPr="00126DBB" w:rsidRDefault="002E478F" w:rsidP="00EB2C2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exact"/>
        <w:ind w:hanging="357"/>
        <w:contextualSpacing w:val="0"/>
        <w:jc w:val="both"/>
        <w:rPr>
          <w:rFonts w:ascii="Arial" w:hAnsi="Arial" w:cs="Arial"/>
          <w:b/>
        </w:rPr>
      </w:pPr>
      <w:r w:rsidRPr="002E478F">
        <w:rPr>
          <w:rFonts w:ascii="Arial" w:hAnsi="Arial" w:cs="Arial"/>
          <w:b/>
        </w:rPr>
        <w:t>za dobavljeno vozilo</w:t>
      </w:r>
      <w:r w:rsidRPr="002E478F">
        <w:rPr>
          <w:rFonts w:ascii="Arial" w:hAnsi="Arial" w:cs="Arial"/>
        </w:rPr>
        <w:t xml:space="preserve">, vključno z vso zahtevano opremo, bo moral dobavitelj zagotavljati splošni garancijski rok, in sicer najmanj </w:t>
      </w:r>
      <w:r w:rsidR="00EB2C28">
        <w:rPr>
          <w:rFonts w:ascii="Arial" w:hAnsi="Arial" w:cs="Arial"/>
        </w:rPr>
        <w:t>24</w:t>
      </w:r>
      <w:r w:rsidRPr="002E478F">
        <w:rPr>
          <w:rFonts w:ascii="Arial" w:hAnsi="Arial" w:cs="Arial"/>
        </w:rPr>
        <w:t xml:space="preserve"> </w:t>
      </w:r>
      <w:r w:rsidR="00EB2C28">
        <w:rPr>
          <w:rFonts w:ascii="Arial" w:hAnsi="Arial" w:cs="Arial"/>
        </w:rPr>
        <w:t>mesecev</w:t>
      </w:r>
      <w:r w:rsidRPr="002E478F">
        <w:rPr>
          <w:rFonts w:ascii="Arial" w:hAnsi="Arial" w:cs="Arial"/>
        </w:rPr>
        <w:t xml:space="preserve"> od primopredaje vozila</w:t>
      </w:r>
      <w:r w:rsidR="00126DBB">
        <w:rPr>
          <w:rFonts w:ascii="Arial" w:hAnsi="Arial" w:cs="Arial"/>
        </w:rPr>
        <w:t>,</w:t>
      </w:r>
      <w:r>
        <w:rPr>
          <w:rFonts w:ascii="Arial" w:hAnsi="Arial" w:cs="Arial"/>
          <w:color w:val="FF0000"/>
        </w:rPr>
        <w:t xml:space="preserve"> </w:t>
      </w:r>
      <w:r w:rsidRPr="002E478F">
        <w:rPr>
          <w:rFonts w:ascii="Arial" w:hAnsi="Arial" w:cs="Arial"/>
        </w:rPr>
        <w:t>predvide</w:t>
      </w:r>
      <w:r w:rsidR="004618C1">
        <w:rPr>
          <w:rFonts w:ascii="Arial" w:hAnsi="Arial" w:cs="Arial"/>
        </w:rPr>
        <w:t xml:space="preserve">va se </w:t>
      </w:r>
      <w:r w:rsidRPr="002E478F">
        <w:rPr>
          <w:rFonts w:ascii="Arial" w:hAnsi="Arial" w:cs="Arial"/>
        </w:rPr>
        <w:t xml:space="preserve">prevoženih </w:t>
      </w:r>
      <w:r w:rsidR="00147801" w:rsidRPr="00126DBB">
        <w:rPr>
          <w:rFonts w:ascii="Arial" w:hAnsi="Arial" w:cs="Arial"/>
        </w:rPr>
        <w:t>45.000 km</w:t>
      </w:r>
      <w:r w:rsidR="004618C1">
        <w:rPr>
          <w:rFonts w:ascii="Arial" w:hAnsi="Arial" w:cs="Arial"/>
        </w:rPr>
        <w:t xml:space="preserve"> na leto</w:t>
      </w:r>
      <w:r w:rsidR="00126DBB">
        <w:rPr>
          <w:rFonts w:ascii="Arial" w:hAnsi="Arial" w:cs="Arial"/>
        </w:rPr>
        <w:t>;</w:t>
      </w:r>
      <w:r w:rsidR="00147801" w:rsidRPr="00126DBB">
        <w:rPr>
          <w:rFonts w:ascii="Arial" w:hAnsi="Arial" w:cs="Arial"/>
        </w:rPr>
        <w:t xml:space="preserve"> </w:t>
      </w:r>
      <w:r w:rsidRPr="00126DBB">
        <w:rPr>
          <w:rFonts w:ascii="Arial" w:hAnsi="Arial" w:cs="Arial"/>
        </w:rPr>
        <w:t xml:space="preserve">    </w:t>
      </w:r>
    </w:p>
    <w:p w:rsidR="002E478F" w:rsidRPr="002E478F" w:rsidRDefault="002E478F" w:rsidP="00EB2C28">
      <w:pPr>
        <w:pStyle w:val="ListParagraph"/>
        <w:spacing w:after="0" w:line="240" w:lineRule="exact"/>
        <w:rPr>
          <w:rFonts w:ascii="Arial" w:hAnsi="Arial" w:cs="Arial"/>
        </w:rPr>
      </w:pPr>
    </w:p>
    <w:p w:rsidR="00B450CF" w:rsidRPr="00126DBB" w:rsidRDefault="00B450CF" w:rsidP="00EB2C2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exact"/>
        <w:ind w:hanging="357"/>
        <w:contextualSpacing w:val="0"/>
        <w:jc w:val="both"/>
        <w:rPr>
          <w:rFonts w:ascii="Arial" w:hAnsi="Arial" w:cs="Arial"/>
        </w:rPr>
      </w:pPr>
      <w:r w:rsidRPr="00126DBB">
        <w:rPr>
          <w:rFonts w:ascii="Arial" w:hAnsi="Arial" w:cs="Arial"/>
        </w:rPr>
        <w:t xml:space="preserve">v primeru servisiranja ali popravila v </w:t>
      </w:r>
      <w:r w:rsidR="00EB2C28">
        <w:rPr>
          <w:rFonts w:ascii="Arial" w:hAnsi="Arial" w:cs="Arial"/>
        </w:rPr>
        <w:t xml:space="preserve">splošnem </w:t>
      </w:r>
      <w:r w:rsidRPr="00126DBB">
        <w:rPr>
          <w:rFonts w:ascii="Arial" w:hAnsi="Arial" w:cs="Arial"/>
        </w:rPr>
        <w:t xml:space="preserve">garancijskem roku bo moralo biti zagotovljeno brezplačno </w:t>
      </w:r>
      <w:r w:rsidRPr="00126DBB">
        <w:rPr>
          <w:rFonts w:ascii="Arial" w:hAnsi="Arial" w:cs="Arial"/>
          <w:b/>
        </w:rPr>
        <w:t>nadomestno vozilo</w:t>
      </w:r>
      <w:r w:rsidRPr="00126DBB">
        <w:rPr>
          <w:rFonts w:ascii="Arial" w:hAnsi="Arial" w:cs="Arial"/>
        </w:rPr>
        <w:t xml:space="preserve"> (enakovredno vozilo) za celoten čas trajanja servisnih del, rok za odpravo napak je 45 koledarskih dni od prevzema vozila v popravilo</w:t>
      </w:r>
      <w:r w:rsidR="00126DBB">
        <w:rPr>
          <w:rFonts w:ascii="Arial" w:hAnsi="Arial" w:cs="Arial"/>
        </w:rPr>
        <w:t>;</w:t>
      </w:r>
      <w:r w:rsidRPr="00126DBB">
        <w:rPr>
          <w:rFonts w:ascii="Arial" w:hAnsi="Arial" w:cs="Arial"/>
        </w:rPr>
        <w:t xml:space="preserve"> </w:t>
      </w:r>
    </w:p>
    <w:p w:rsidR="00126DBB" w:rsidRPr="00126DBB" w:rsidRDefault="00126DBB" w:rsidP="00EB2C28">
      <w:pPr>
        <w:autoSpaceDE w:val="0"/>
        <w:autoSpaceDN w:val="0"/>
        <w:adjustRightInd w:val="0"/>
        <w:spacing w:after="0" w:line="240" w:lineRule="exact"/>
        <w:jc w:val="both"/>
        <w:rPr>
          <w:rFonts w:ascii="Arial" w:hAnsi="Arial" w:cs="Arial"/>
          <w:color w:val="00B0F0"/>
        </w:rPr>
      </w:pPr>
    </w:p>
    <w:p w:rsidR="00EB2C28" w:rsidRPr="00EB2C28" w:rsidRDefault="00EB2C28" w:rsidP="00EB2C2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exact"/>
        <w:ind w:hanging="357"/>
        <w:contextualSpacing w:val="0"/>
        <w:jc w:val="both"/>
        <w:rPr>
          <w:rFonts w:ascii="Arial" w:hAnsi="Arial" w:cs="Arial"/>
        </w:rPr>
      </w:pPr>
      <w:r w:rsidRPr="00EB2C28">
        <w:rPr>
          <w:rFonts w:ascii="Arial" w:hAnsi="Arial" w:cs="Arial"/>
        </w:rPr>
        <w:t>dobavitelj mora zagotavljati garancijski rok 7 let za protikorozijsko zaščito pločevine;</w:t>
      </w:r>
    </w:p>
    <w:p w:rsidR="00EB2C28" w:rsidRPr="00EB2C28" w:rsidRDefault="00EB2C28" w:rsidP="00EB2C28">
      <w:pPr>
        <w:pStyle w:val="ListParagraph"/>
        <w:spacing w:after="0" w:line="240" w:lineRule="exact"/>
        <w:rPr>
          <w:rFonts w:ascii="Arial" w:hAnsi="Arial" w:cs="Arial"/>
          <w:color w:val="000000"/>
        </w:rPr>
      </w:pPr>
    </w:p>
    <w:p w:rsidR="002E478F" w:rsidRPr="00126DBB" w:rsidRDefault="00B450CF" w:rsidP="00EB2C2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exact"/>
        <w:ind w:hanging="357"/>
        <w:contextualSpacing w:val="0"/>
        <w:jc w:val="both"/>
        <w:rPr>
          <w:rFonts w:ascii="Arial" w:hAnsi="Arial" w:cs="Arial"/>
        </w:rPr>
      </w:pPr>
      <w:r w:rsidRPr="00126DBB">
        <w:rPr>
          <w:rFonts w:ascii="Arial" w:hAnsi="Arial" w:cs="Arial"/>
          <w:color w:val="000000"/>
        </w:rPr>
        <w:t xml:space="preserve">zagotovljena mora biti nemotena preskrba z rezervnimi deli za </w:t>
      </w:r>
      <w:r w:rsidRPr="00126DBB">
        <w:rPr>
          <w:rFonts w:ascii="Arial" w:hAnsi="Arial" w:cs="Arial"/>
        </w:rPr>
        <w:t xml:space="preserve">dobavljeno vozilo </w:t>
      </w:r>
      <w:r w:rsidR="00126DBB" w:rsidRPr="00126DBB">
        <w:rPr>
          <w:rFonts w:ascii="Arial" w:hAnsi="Arial" w:cs="Arial"/>
        </w:rPr>
        <w:t>vsaj 7</w:t>
      </w:r>
      <w:r w:rsidRPr="00126DBB">
        <w:rPr>
          <w:rFonts w:ascii="Arial" w:hAnsi="Arial" w:cs="Arial"/>
        </w:rPr>
        <w:t xml:space="preserve"> let od preteka</w:t>
      </w:r>
      <w:r w:rsidR="00EB2C28">
        <w:rPr>
          <w:rFonts w:ascii="Arial" w:hAnsi="Arial" w:cs="Arial"/>
        </w:rPr>
        <w:t xml:space="preserve"> splošne</w:t>
      </w:r>
      <w:r w:rsidRPr="00126DBB">
        <w:rPr>
          <w:rFonts w:ascii="Arial" w:hAnsi="Arial" w:cs="Arial"/>
        </w:rPr>
        <w:t xml:space="preserve"> garancijske dobe;</w:t>
      </w:r>
      <w:r w:rsidR="0067031D" w:rsidRPr="00126DBB">
        <w:rPr>
          <w:rFonts w:ascii="Arial" w:hAnsi="Arial" w:cs="Arial"/>
        </w:rPr>
        <w:t xml:space="preserve"> </w:t>
      </w:r>
    </w:p>
    <w:p w:rsidR="00126DBB" w:rsidRPr="00126DBB" w:rsidRDefault="00126DBB" w:rsidP="00EB2C28">
      <w:pPr>
        <w:autoSpaceDE w:val="0"/>
        <w:autoSpaceDN w:val="0"/>
        <w:adjustRightInd w:val="0"/>
        <w:spacing w:after="0" w:line="240" w:lineRule="exact"/>
        <w:jc w:val="both"/>
        <w:rPr>
          <w:rFonts w:ascii="Arial" w:hAnsi="Arial" w:cs="Arial"/>
        </w:rPr>
      </w:pPr>
    </w:p>
    <w:p w:rsidR="00B450CF" w:rsidRDefault="002E478F" w:rsidP="00EB2C2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exact"/>
        <w:ind w:hanging="357"/>
        <w:contextualSpacing w:val="0"/>
        <w:jc w:val="both"/>
        <w:rPr>
          <w:rFonts w:ascii="Arial" w:hAnsi="Arial" w:cs="Arial"/>
        </w:rPr>
      </w:pPr>
      <w:r w:rsidRPr="00B93A03">
        <w:rPr>
          <w:rFonts w:ascii="Arial" w:hAnsi="Arial" w:cs="Arial"/>
        </w:rPr>
        <w:t>na dobavljenem vozilu morajo biti nameščene pnevmatike letnik 2026, ki so v skladu z veljavno  zakonodajo in ustrezne za obdobje, v katerem bo vozilo dobavljeno</w:t>
      </w:r>
      <w:r w:rsidR="00B93A03">
        <w:rPr>
          <w:rFonts w:ascii="Arial" w:hAnsi="Arial" w:cs="Arial"/>
        </w:rPr>
        <w:t>;</w:t>
      </w:r>
    </w:p>
    <w:p w:rsidR="00E2580C" w:rsidRPr="00E2580C" w:rsidRDefault="00E2580C" w:rsidP="00E2580C">
      <w:pPr>
        <w:autoSpaceDE w:val="0"/>
        <w:autoSpaceDN w:val="0"/>
        <w:adjustRightInd w:val="0"/>
        <w:spacing w:after="0" w:line="240" w:lineRule="exact"/>
        <w:jc w:val="both"/>
        <w:rPr>
          <w:rFonts w:ascii="Arial" w:hAnsi="Arial" w:cs="Arial"/>
        </w:rPr>
      </w:pPr>
    </w:p>
    <w:p w:rsidR="00B450CF" w:rsidRPr="00B450CF" w:rsidRDefault="00B450CF" w:rsidP="00EB2C2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exact"/>
        <w:ind w:hanging="357"/>
        <w:contextualSpacing w:val="0"/>
        <w:jc w:val="both"/>
        <w:rPr>
          <w:rFonts w:ascii="Arial" w:hAnsi="Arial" w:cs="Arial"/>
        </w:rPr>
      </w:pPr>
      <w:r w:rsidRPr="00B450CF">
        <w:rPr>
          <w:rFonts w:ascii="Arial" w:hAnsi="Arial" w:cs="Arial"/>
        </w:rPr>
        <w:t>Ponudnik mora</w:t>
      </w:r>
      <w:r>
        <w:rPr>
          <w:rFonts w:ascii="Arial" w:hAnsi="Arial" w:cs="Arial"/>
        </w:rPr>
        <w:t xml:space="preserve"> </w:t>
      </w:r>
      <w:r w:rsidRPr="00B450CF">
        <w:rPr>
          <w:rFonts w:ascii="Arial" w:hAnsi="Arial" w:cs="Arial"/>
        </w:rPr>
        <w:t xml:space="preserve">za ponujeno vozilo v ponudbi </w:t>
      </w:r>
      <w:r>
        <w:rPr>
          <w:rFonts w:ascii="Arial" w:hAnsi="Arial" w:cs="Arial"/>
        </w:rPr>
        <w:t xml:space="preserve">oziroma najkasneje ob dobavi </w:t>
      </w:r>
      <w:r w:rsidRPr="00B450CF">
        <w:rPr>
          <w:rFonts w:ascii="Arial" w:hAnsi="Arial" w:cs="Arial"/>
          <w:b/>
          <w:bCs/>
        </w:rPr>
        <w:t>obvezno</w:t>
      </w:r>
      <w:r w:rsidRPr="00B450CF">
        <w:rPr>
          <w:rFonts w:ascii="Arial" w:hAnsi="Arial" w:cs="Arial"/>
          <w:bCs/>
        </w:rPr>
        <w:t xml:space="preserve"> priložiti</w:t>
      </w:r>
      <w:r w:rsidRPr="00B450CF">
        <w:rPr>
          <w:rFonts w:ascii="Arial" w:hAnsi="Arial" w:cs="Arial"/>
        </w:rPr>
        <w:t>:</w:t>
      </w:r>
    </w:p>
    <w:p w:rsidR="00B450CF" w:rsidRPr="00B450CF" w:rsidRDefault="00B450CF" w:rsidP="00EB2C28">
      <w:pPr>
        <w:pStyle w:val="Default"/>
        <w:numPr>
          <w:ilvl w:val="1"/>
          <w:numId w:val="1"/>
        </w:numPr>
        <w:spacing w:line="240" w:lineRule="exact"/>
        <w:ind w:hanging="357"/>
        <w:jc w:val="both"/>
        <w:rPr>
          <w:color w:val="auto"/>
          <w:sz w:val="22"/>
          <w:szCs w:val="22"/>
        </w:rPr>
      </w:pPr>
      <w:r w:rsidRPr="00B450CF">
        <w:rPr>
          <w:b/>
          <w:bCs/>
          <w:color w:val="auto"/>
          <w:sz w:val="22"/>
          <w:szCs w:val="22"/>
        </w:rPr>
        <w:t>tehnični list vozila oziroma potrdilo o homologaciji</w:t>
      </w:r>
      <w:r w:rsidRPr="00B450CF">
        <w:rPr>
          <w:bCs/>
          <w:color w:val="auto"/>
          <w:sz w:val="22"/>
          <w:szCs w:val="22"/>
        </w:rPr>
        <w:t>, iz katerega izhaja, da vozilo izpolnjuje zahteve</w:t>
      </w:r>
      <w:r>
        <w:rPr>
          <w:bCs/>
          <w:color w:val="auto"/>
          <w:sz w:val="22"/>
          <w:szCs w:val="22"/>
        </w:rPr>
        <w:t>,</w:t>
      </w:r>
      <w:r w:rsidRPr="00B450CF">
        <w:rPr>
          <w:bCs/>
          <w:color w:val="auto"/>
          <w:sz w:val="22"/>
          <w:szCs w:val="22"/>
        </w:rPr>
        <w:t xml:space="preserve"> </w:t>
      </w:r>
    </w:p>
    <w:p w:rsidR="004B628D" w:rsidRPr="00033E8E" w:rsidRDefault="00B450CF" w:rsidP="004B628D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b/>
          <w:color w:val="7030A0"/>
        </w:rPr>
      </w:pPr>
      <w:r w:rsidRPr="00033E8E">
        <w:rPr>
          <w:rFonts w:ascii="Arial" w:hAnsi="Arial" w:cs="Arial"/>
          <w:b/>
        </w:rPr>
        <w:t>navodila za uporabo in ostale tehnične podatke</w:t>
      </w:r>
      <w:r w:rsidRPr="00033E8E">
        <w:rPr>
          <w:rFonts w:ascii="Arial" w:hAnsi="Arial" w:cs="Arial"/>
        </w:rPr>
        <w:t xml:space="preserve">, ki jih ima na voljo </w:t>
      </w:r>
      <w:r w:rsidRPr="00033E8E">
        <w:rPr>
          <w:rFonts w:ascii="Arial" w:hAnsi="Arial" w:cs="Arial"/>
          <w:bCs/>
        </w:rPr>
        <w:t xml:space="preserve">za ponujeno vozilo </w:t>
      </w:r>
      <w:r w:rsidRPr="00033E8E">
        <w:rPr>
          <w:rFonts w:ascii="Arial" w:hAnsi="Arial" w:cs="Arial"/>
        </w:rPr>
        <w:t xml:space="preserve">in </w:t>
      </w:r>
      <w:r w:rsidRPr="00033E8E">
        <w:rPr>
          <w:rFonts w:ascii="Arial" w:hAnsi="Arial" w:cs="Arial"/>
          <w:bCs/>
        </w:rPr>
        <w:t>za ponujene pnevmatike, ki bodo na vozilu ob dobavi</w:t>
      </w:r>
      <w:r w:rsidRPr="00033E8E">
        <w:rPr>
          <w:rFonts w:ascii="Arial" w:hAnsi="Arial" w:cs="Arial"/>
        </w:rPr>
        <w:t>.</w:t>
      </w:r>
    </w:p>
    <w:p w:rsidR="0067031D" w:rsidRDefault="0067031D" w:rsidP="004B628D">
      <w:pPr>
        <w:spacing w:after="0" w:line="240" w:lineRule="auto"/>
        <w:jc w:val="both"/>
        <w:rPr>
          <w:rFonts w:ascii="Arial" w:hAnsi="Arial" w:cs="Arial"/>
          <w:b/>
          <w:color w:val="7030A0"/>
        </w:rPr>
      </w:pPr>
    </w:p>
    <w:sectPr w:rsidR="0067031D" w:rsidSect="000A0D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-Ligh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26C86"/>
    <w:multiLevelType w:val="hybridMultilevel"/>
    <w:tmpl w:val="56849DC8"/>
    <w:lvl w:ilvl="0" w:tplc="8340D50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850251"/>
    <w:multiLevelType w:val="hybridMultilevel"/>
    <w:tmpl w:val="B9C07F18"/>
    <w:lvl w:ilvl="0" w:tplc="759C4258">
      <w:start w:val="1"/>
      <w:numFmt w:val="bullet"/>
      <w:lvlText w:val="-"/>
      <w:lvlJc w:val="left"/>
      <w:pPr>
        <w:ind w:left="720" w:hanging="360"/>
      </w:pPr>
      <w:rPr>
        <w:rFonts w:ascii="Calibri-Light" w:eastAsiaTheme="minorHAnsi" w:hAnsi="Calibri-Light" w:cs="Calibri-Ligh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F5137C"/>
    <w:multiLevelType w:val="hybridMultilevel"/>
    <w:tmpl w:val="CC985FF4"/>
    <w:lvl w:ilvl="0" w:tplc="8340D50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5105B4"/>
    <w:multiLevelType w:val="multilevel"/>
    <w:tmpl w:val="FCFE4D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522B06B6"/>
    <w:multiLevelType w:val="hybridMultilevel"/>
    <w:tmpl w:val="9F0E4C4A"/>
    <w:lvl w:ilvl="0" w:tplc="5240D718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90" w:hanging="360"/>
      </w:pPr>
    </w:lvl>
    <w:lvl w:ilvl="2" w:tplc="0424001B" w:tentative="1">
      <w:start w:val="1"/>
      <w:numFmt w:val="lowerRoman"/>
      <w:lvlText w:val="%3."/>
      <w:lvlJc w:val="right"/>
      <w:pPr>
        <w:ind w:left="2310" w:hanging="180"/>
      </w:pPr>
    </w:lvl>
    <w:lvl w:ilvl="3" w:tplc="0424000F" w:tentative="1">
      <w:start w:val="1"/>
      <w:numFmt w:val="decimal"/>
      <w:lvlText w:val="%4."/>
      <w:lvlJc w:val="left"/>
      <w:pPr>
        <w:ind w:left="3030" w:hanging="360"/>
      </w:pPr>
    </w:lvl>
    <w:lvl w:ilvl="4" w:tplc="04240019" w:tentative="1">
      <w:start w:val="1"/>
      <w:numFmt w:val="lowerLetter"/>
      <w:lvlText w:val="%5."/>
      <w:lvlJc w:val="left"/>
      <w:pPr>
        <w:ind w:left="3750" w:hanging="360"/>
      </w:pPr>
    </w:lvl>
    <w:lvl w:ilvl="5" w:tplc="0424001B" w:tentative="1">
      <w:start w:val="1"/>
      <w:numFmt w:val="lowerRoman"/>
      <w:lvlText w:val="%6."/>
      <w:lvlJc w:val="right"/>
      <w:pPr>
        <w:ind w:left="4470" w:hanging="180"/>
      </w:pPr>
    </w:lvl>
    <w:lvl w:ilvl="6" w:tplc="0424000F" w:tentative="1">
      <w:start w:val="1"/>
      <w:numFmt w:val="decimal"/>
      <w:lvlText w:val="%7."/>
      <w:lvlJc w:val="left"/>
      <w:pPr>
        <w:ind w:left="5190" w:hanging="360"/>
      </w:pPr>
    </w:lvl>
    <w:lvl w:ilvl="7" w:tplc="04240019" w:tentative="1">
      <w:start w:val="1"/>
      <w:numFmt w:val="lowerLetter"/>
      <w:lvlText w:val="%8."/>
      <w:lvlJc w:val="left"/>
      <w:pPr>
        <w:ind w:left="5910" w:hanging="360"/>
      </w:pPr>
    </w:lvl>
    <w:lvl w:ilvl="8" w:tplc="0424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5">
    <w:nsid w:val="6DC03EEC"/>
    <w:multiLevelType w:val="multilevel"/>
    <w:tmpl w:val="9F88B46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ascii="MetaPro-Normal" w:hAnsi="MetaPro-Norm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32"/>
        <w:position w:val="0"/>
        <w:sz w:val="20"/>
        <w:u w:val="none"/>
        <w:effect w:val="none"/>
        <w:bdr w:val="none" w:sz="0" w:space="0" w:color="auto"/>
        <w:shd w:val="clear" w:color="auto" w:fill="auto"/>
        <w:em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0"/>
        </w:tabs>
        <w:ind w:left="850" w:hanging="567"/>
      </w:pPr>
      <w:rPr>
        <w:rFonts w:ascii="MetaPro-Normal" w:hAnsi="MetaPro-Normal" w:hint="default"/>
        <w:b/>
        <w:i w:val="0"/>
        <w:sz w:val="20"/>
        <w:szCs w:val="2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94"/>
        </w:tabs>
        <w:ind w:left="794" w:hanging="794"/>
      </w:pPr>
      <w:rPr>
        <w:rFonts w:hint="default"/>
        <w:b/>
        <w:color w:val="auto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907"/>
        </w:tabs>
        <w:ind w:left="907" w:hanging="907"/>
      </w:pPr>
      <w:rPr>
        <w:rFonts w:ascii="MetaPro-Normal" w:hAnsi="MetaPro-Normal" w:hint="default"/>
        <w:sz w:val="20"/>
        <w:szCs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trackRevisions/>
  <w:defaultTabStop w:val="708"/>
  <w:hyphenationZone w:val="425"/>
  <w:characterSpacingControl w:val="doNotCompress"/>
  <w:compat>
    <w:useFELayout/>
  </w:compat>
  <w:rsids>
    <w:rsidRoot w:val="00A56AD6"/>
    <w:rsid w:val="00033E8E"/>
    <w:rsid w:val="00064C1C"/>
    <w:rsid w:val="000A0D6C"/>
    <w:rsid w:val="000A556D"/>
    <w:rsid w:val="00126DBB"/>
    <w:rsid w:val="00147801"/>
    <w:rsid w:val="00264321"/>
    <w:rsid w:val="002E478F"/>
    <w:rsid w:val="003271D1"/>
    <w:rsid w:val="0033120B"/>
    <w:rsid w:val="00401DA0"/>
    <w:rsid w:val="00460261"/>
    <w:rsid w:val="004618C1"/>
    <w:rsid w:val="004650A8"/>
    <w:rsid w:val="004906E6"/>
    <w:rsid w:val="004A3908"/>
    <w:rsid w:val="004B628D"/>
    <w:rsid w:val="00522549"/>
    <w:rsid w:val="00550BBD"/>
    <w:rsid w:val="006003D2"/>
    <w:rsid w:val="00627932"/>
    <w:rsid w:val="00637F57"/>
    <w:rsid w:val="006469BD"/>
    <w:rsid w:val="0067031D"/>
    <w:rsid w:val="00672FDF"/>
    <w:rsid w:val="00682693"/>
    <w:rsid w:val="006B5AA0"/>
    <w:rsid w:val="00715C02"/>
    <w:rsid w:val="00793BE6"/>
    <w:rsid w:val="007E2859"/>
    <w:rsid w:val="00811A6F"/>
    <w:rsid w:val="00880053"/>
    <w:rsid w:val="008F0AD1"/>
    <w:rsid w:val="00901D11"/>
    <w:rsid w:val="00966631"/>
    <w:rsid w:val="0098179A"/>
    <w:rsid w:val="00A302A8"/>
    <w:rsid w:val="00A553E3"/>
    <w:rsid w:val="00A56AD6"/>
    <w:rsid w:val="00A66CDC"/>
    <w:rsid w:val="00AC078E"/>
    <w:rsid w:val="00B450CF"/>
    <w:rsid w:val="00B87778"/>
    <w:rsid w:val="00B93A03"/>
    <w:rsid w:val="00BE0BD7"/>
    <w:rsid w:val="00C04A03"/>
    <w:rsid w:val="00CB198F"/>
    <w:rsid w:val="00DE1471"/>
    <w:rsid w:val="00E108D6"/>
    <w:rsid w:val="00E17D5B"/>
    <w:rsid w:val="00E2580C"/>
    <w:rsid w:val="00E27177"/>
    <w:rsid w:val="00E36E42"/>
    <w:rsid w:val="00EB2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BE6"/>
  </w:style>
  <w:style w:type="paragraph" w:styleId="Heading1">
    <w:name w:val="heading 1"/>
    <w:aliases w:val="H1,H11,H12,H13"/>
    <w:basedOn w:val="Normal"/>
    <w:next w:val="Normal"/>
    <w:link w:val="Heading1Char"/>
    <w:qFormat/>
    <w:rsid w:val="006469BD"/>
    <w:pPr>
      <w:keepNext/>
      <w:numPr>
        <w:numId w:val="2"/>
      </w:numPr>
      <w:spacing w:before="360" w:after="24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6"/>
      <w:szCs w:val="32"/>
    </w:rPr>
  </w:style>
  <w:style w:type="paragraph" w:styleId="Heading2">
    <w:name w:val="heading 2"/>
    <w:aliases w:val="H2,H21,H22"/>
    <w:basedOn w:val="Normal"/>
    <w:next w:val="Normal"/>
    <w:link w:val="Heading2Char"/>
    <w:qFormat/>
    <w:rsid w:val="006469BD"/>
    <w:pPr>
      <w:keepNext/>
      <w:numPr>
        <w:ilvl w:val="1"/>
        <w:numId w:val="2"/>
      </w:numPr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Cs/>
      <w:sz w:val="24"/>
      <w:szCs w:val="28"/>
    </w:rPr>
  </w:style>
  <w:style w:type="paragraph" w:styleId="Heading3">
    <w:name w:val="heading 3"/>
    <w:aliases w:val="H3,H31,H32,H33"/>
    <w:basedOn w:val="Normal"/>
    <w:next w:val="Normal"/>
    <w:link w:val="Heading3Char"/>
    <w:qFormat/>
    <w:rsid w:val="006469BD"/>
    <w:pPr>
      <w:keepNext/>
      <w:numPr>
        <w:ilvl w:val="2"/>
        <w:numId w:val="2"/>
      </w:numPr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Cs w:val="26"/>
    </w:rPr>
  </w:style>
  <w:style w:type="paragraph" w:styleId="Heading4">
    <w:name w:val="heading 4"/>
    <w:aliases w:val="H4,H41,H42"/>
    <w:basedOn w:val="Normal"/>
    <w:next w:val="Normal"/>
    <w:link w:val="Heading4Char"/>
    <w:qFormat/>
    <w:rsid w:val="006469BD"/>
    <w:pPr>
      <w:keepNext/>
      <w:numPr>
        <w:ilvl w:val="3"/>
        <w:numId w:val="2"/>
      </w:numPr>
      <w:spacing w:before="240" w:after="60" w:line="240" w:lineRule="auto"/>
      <w:jc w:val="both"/>
      <w:outlineLvl w:val="3"/>
    </w:pPr>
    <w:rPr>
      <w:rFonts w:ascii="Arial" w:eastAsia="Times New Roman" w:hAnsi="Arial" w:cs="Times New Roman"/>
      <w:b/>
      <w:bCs/>
      <w:i/>
      <w:szCs w:val="28"/>
    </w:rPr>
  </w:style>
  <w:style w:type="paragraph" w:styleId="Heading5">
    <w:name w:val="heading 5"/>
    <w:aliases w:val="H5,H51,H52"/>
    <w:basedOn w:val="Normal"/>
    <w:next w:val="Normal"/>
    <w:link w:val="Heading5Char"/>
    <w:qFormat/>
    <w:rsid w:val="006469BD"/>
    <w:pPr>
      <w:numPr>
        <w:ilvl w:val="4"/>
        <w:numId w:val="2"/>
      </w:numPr>
      <w:spacing w:before="240" w:after="60" w:line="240" w:lineRule="auto"/>
      <w:jc w:val="both"/>
      <w:outlineLvl w:val="4"/>
    </w:pPr>
    <w:rPr>
      <w:rFonts w:ascii="Arial" w:eastAsia="Times New Roman" w:hAnsi="Arial" w:cs="Times New Roman"/>
      <w:bCs/>
      <w:i/>
      <w:iCs/>
      <w:szCs w:val="26"/>
    </w:rPr>
  </w:style>
  <w:style w:type="paragraph" w:styleId="Heading6">
    <w:name w:val="heading 6"/>
    <w:aliases w:val="H6,H61,H62"/>
    <w:basedOn w:val="Normal"/>
    <w:next w:val="Normal"/>
    <w:link w:val="Heading6Char"/>
    <w:qFormat/>
    <w:rsid w:val="006469BD"/>
    <w:pPr>
      <w:numPr>
        <w:ilvl w:val="5"/>
        <w:numId w:val="2"/>
      </w:numPr>
      <w:spacing w:before="240" w:after="60" w:line="240" w:lineRule="auto"/>
      <w:jc w:val="both"/>
      <w:outlineLvl w:val="5"/>
    </w:pPr>
    <w:rPr>
      <w:rFonts w:ascii="Arial" w:eastAsia="Times New Roman" w:hAnsi="Arial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6469BD"/>
    <w:pPr>
      <w:numPr>
        <w:ilvl w:val="6"/>
        <w:numId w:val="2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Cs w:val="24"/>
    </w:rPr>
  </w:style>
  <w:style w:type="paragraph" w:styleId="Heading8">
    <w:name w:val="heading 8"/>
    <w:basedOn w:val="Normal"/>
    <w:next w:val="Normal"/>
    <w:link w:val="Heading8Char"/>
    <w:qFormat/>
    <w:rsid w:val="006469BD"/>
    <w:pPr>
      <w:numPr>
        <w:ilvl w:val="7"/>
        <w:numId w:val="2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iCs/>
      <w:szCs w:val="24"/>
    </w:rPr>
  </w:style>
  <w:style w:type="paragraph" w:styleId="Heading9">
    <w:name w:val="heading 9"/>
    <w:aliases w:val="H9"/>
    <w:basedOn w:val="Normal"/>
    <w:next w:val="Normal"/>
    <w:link w:val="Heading9Char"/>
    <w:qFormat/>
    <w:rsid w:val="006469BD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6AD6"/>
    <w:pPr>
      <w:ind w:left="720"/>
      <w:contextualSpacing/>
    </w:pPr>
  </w:style>
  <w:style w:type="paragraph" w:customStyle="1" w:styleId="Default">
    <w:name w:val="Default"/>
    <w:rsid w:val="00A56AD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Normal1">
    <w:name w:val="Normal1"/>
    <w:rsid w:val="00A56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aliases w:val="H1 Char,H11 Char,H12 Char,H13 Char"/>
    <w:basedOn w:val="DefaultParagraphFont"/>
    <w:link w:val="Heading1"/>
    <w:rsid w:val="006469BD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Heading2Char">
    <w:name w:val="Heading 2 Char"/>
    <w:aliases w:val="H2 Char,H21 Char,H22 Char"/>
    <w:basedOn w:val="DefaultParagraphFont"/>
    <w:link w:val="Heading2"/>
    <w:rsid w:val="006469BD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Heading3Char">
    <w:name w:val="Heading 3 Char"/>
    <w:aliases w:val="H3 Char,H31 Char,H32 Char,H33 Char"/>
    <w:basedOn w:val="DefaultParagraphFont"/>
    <w:link w:val="Heading3"/>
    <w:rsid w:val="006469BD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Heading4Char">
    <w:name w:val="Heading 4 Char"/>
    <w:aliases w:val="H4 Char,H41 Char,H42 Char"/>
    <w:basedOn w:val="DefaultParagraphFont"/>
    <w:link w:val="Heading4"/>
    <w:rsid w:val="006469BD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Heading5Char">
    <w:name w:val="Heading 5 Char"/>
    <w:aliases w:val="H5 Char,H51 Char,H52 Char"/>
    <w:basedOn w:val="DefaultParagraphFont"/>
    <w:link w:val="Heading5"/>
    <w:rsid w:val="006469BD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Heading6Char">
    <w:name w:val="Heading 6 Char"/>
    <w:aliases w:val="H6 Char,H61 Char,H62 Char"/>
    <w:basedOn w:val="DefaultParagraphFont"/>
    <w:link w:val="Heading6"/>
    <w:rsid w:val="006469BD"/>
    <w:rPr>
      <w:rFonts w:ascii="Arial" w:eastAsia="Times New Roman" w:hAnsi="Arial" w:cs="Times New Roman"/>
      <w:b/>
      <w:bCs/>
      <w:lang w:eastAsia="sl-SI"/>
    </w:rPr>
  </w:style>
  <w:style w:type="character" w:customStyle="1" w:styleId="Heading7Char">
    <w:name w:val="Heading 7 Char"/>
    <w:basedOn w:val="DefaultParagraphFont"/>
    <w:link w:val="Heading7"/>
    <w:rsid w:val="006469BD"/>
    <w:rPr>
      <w:rFonts w:ascii="Arial" w:eastAsia="Times New Roman" w:hAnsi="Arial" w:cs="Times New Roman"/>
      <w:szCs w:val="24"/>
      <w:lang w:eastAsia="sl-SI"/>
    </w:rPr>
  </w:style>
  <w:style w:type="character" w:customStyle="1" w:styleId="Heading8Char">
    <w:name w:val="Heading 8 Char"/>
    <w:basedOn w:val="DefaultParagraphFont"/>
    <w:link w:val="Heading8"/>
    <w:rsid w:val="006469BD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Heading9Char">
    <w:name w:val="Heading 9 Char"/>
    <w:aliases w:val="H9 Char"/>
    <w:basedOn w:val="DefaultParagraphFont"/>
    <w:link w:val="Heading9"/>
    <w:rsid w:val="006469BD"/>
    <w:rPr>
      <w:rFonts w:ascii="Arial" w:eastAsia="Times New Roman" w:hAnsi="Arial" w:cs="Arial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7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1,H11,H12,H13"/>
    <w:basedOn w:val="Normal"/>
    <w:next w:val="Normal"/>
    <w:link w:val="Heading1Char"/>
    <w:qFormat/>
    <w:rsid w:val="006469BD"/>
    <w:pPr>
      <w:keepNext/>
      <w:numPr>
        <w:numId w:val="2"/>
      </w:numPr>
      <w:spacing w:before="360" w:after="24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6"/>
      <w:szCs w:val="32"/>
    </w:rPr>
  </w:style>
  <w:style w:type="paragraph" w:styleId="Heading2">
    <w:name w:val="heading 2"/>
    <w:aliases w:val="H2,H21,H22"/>
    <w:basedOn w:val="Normal"/>
    <w:next w:val="Normal"/>
    <w:link w:val="Heading2Char"/>
    <w:qFormat/>
    <w:rsid w:val="006469BD"/>
    <w:pPr>
      <w:keepNext/>
      <w:numPr>
        <w:ilvl w:val="1"/>
        <w:numId w:val="2"/>
      </w:numPr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Cs/>
      <w:sz w:val="24"/>
      <w:szCs w:val="28"/>
    </w:rPr>
  </w:style>
  <w:style w:type="paragraph" w:styleId="Heading3">
    <w:name w:val="heading 3"/>
    <w:aliases w:val="H3,H31,H32,H33"/>
    <w:basedOn w:val="Normal"/>
    <w:next w:val="Normal"/>
    <w:link w:val="Heading3Char"/>
    <w:qFormat/>
    <w:rsid w:val="006469BD"/>
    <w:pPr>
      <w:keepNext/>
      <w:numPr>
        <w:ilvl w:val="2"/>
        <w:numId w:val="2"/>
      </w:numPr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Cs w:val="26"/>
    </w:rPr>
  </w:style>
  <w:style w:type="paragraph" w:styleId="Heading4">
    <w:name w:val="heading 4"/>
    <w:aliases w:val="H4,H41,H42"/>
    <w:basedOn w:val="Normal"/>
    <w:next w:val="Normal"/>
    <w:link w:val="Heading4Char"/>
    <w:qFormat/>
    <w:rsid w:val="006469BD"/>
    <w:pPr>
      <w:keepNext/>
      <w:numPr>
        <w:ilvl w:val="3"/>
        <w:numId w:val="2"/>
      </w:numPr>
      <w:spacing w:before="240" w:after="60" w:line="240" w:lineRule="auto"/>
      <w:jc w:val="both"/>
      <w:outlineLvl w:val="3"/>
    </w:pPr>
    <w:rPr>
      <w:rFonts w:ascii="Arial" w:eastAsia="Times New Roman" w:hAnsi="Arial" w:cs="Times New Roman"/>
      <w:b/>
      <w:bCs/>
      <w:i/>
      <w:szCs w:val="28"/>
    </w:rPr>
  </w:style>
  <w:style w:type="paragraph" w:styleId="Heading5">
    <w:name w:val="heading 5"/>
    <w:aliases w:val="H5,H51,H52"/>
    <w:basedOn w:val="Normal"/>
    <w:next w:val="Normal"/>
    <w:link w:val="Heading5Char"/>
    <w:qFormat/>
    <w:rsid w:val="006469BD"/>
    <w:pPr>
      <w:numPr>
        <w:ilvl w:val="4"/>
        <w:numId w:val="2"/>
      </w:numPr>
      <w:spacing w:before="240" w:after="60" w:line="240" w:lineRule="auto"/>
      <w:jc w:val="both"/>
      <w:outlineLvl w:val="4"/>
    </w:pPr>
    <w:rPr>
      <w:rFonts w:ascii="Arial" w:eastAsia="Times New Roman" w:hAnsi="Arial" w:cs="Times New Roman"/>
      <w:bCs/>
      <w:i/>
      <w:iCs/>
      <w:szCs w:val="26"/>
    </w:rPr>
  </w:style>
  <w:style w:type="paragraph" w:styleId="Heading6">
    <w:name w:val="heading 6"/>
    <w:aliases w:val="H6,H61,H62"/>
    <w:basedOn w:val="Normal"/>
    <w:next w:val="Normal"/>
    <w:link w:val="Heading6Char"/>
    <w:qFormat/>
    <w:rsid w:val="006469BD"/>
    <w:pPr>
      <w:numPr>
        <w:ilvl w:val="5"/>
        <w:numId w:val="2"/>
      </w:numPr>
      <w:spacing w:before="240" w:after="60" w:line="240" w:lineRule="auto"/>
      <w:jc w:val="both"/>
      <w:outlineLvl w:val="5"/>
    </w:pPr>
    <w:rPr>
      <w:rFonts w:ascii="Arial" w:eastAsia="Times New Roman" w:hAnsi="Arial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6469BD"/>
    <w:pPr>
      <w:numPr>
        <w:ilvl w:val="6"/>
        <w:numId w:val="2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Cs w:val="24"/>
    </w:rPr>
  </w:style>
  <w:style w:type="paragraph" w:styleId="Heading8">
    <w:name w:val="heading 8"/>
    <w:basedOn w:val="Normal"/>
    <w:next w:val="Normal"/>
    <w:link w:val="Heading8Char"/>
    <w:qFormat/>
    <w:rsid w:val="006469BD"/>
    <w:pPr>
      <w:numPr>
        <w:ilvl w:val="7"/>
        <w:numId w:val="2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iCs/>
      <w:szCs w:val="24"/>
    </w:rPr>
  </w:style>
  <w:style w:type="paragraph" w:styleId="Heading9">
    <w:name w:val="heading 9"/>
    <w:aliases w:val="H9"/>
    <w:basedOn w:val="Normal"/>
    <w:next w:val="Normal"/>
    <w:link w:val="Heading9Char"/>
    <w:qFormat/>
    <w:rsid w:val="006469BD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6AD6"/>
    <w:pPr>
      <w:ind w:left="720"/>
      <w:contextualSpacing/>
    </w:pPr>
  </w:style>
  <w:style w:type="paragraph" w:customStyle="1" w:styleId="Default">
    <w:name w:val="Default"/>
    <w:rsid w:val="00A56AD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Normal1">
    <w:name w:val="Normal1"/>
    <w:rsid w:val="00A56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aliases w:val="H1 Char,H11 Char,H12 Char,H13 Char"/>
    <w:basedOn w:val="DefaultParagraphFont"/>
    <w:link w:val="Heading1"/>
    <w:rsid w:val="006469BD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Heading2Char">
    <w:name w:val="Heading 2 Char"/>
    <w:aliases w:val="H2 Char,H21 Char,H22 Char"/>
    <w:basedOn w:val="DefaultParagraphFont"/>
    <w:link w:val="Heading2"/>
    <w:rsid w:val="006469BD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Heading3Char">
    <w:name w:val="Heading 3 Char"/>
    <w:aliases w:val="H3 Char,H31 Char,H32 Char,H33 Char"/>
    <w:basedOn w:val="DefaultParagraphFont"/>
    <w:link w:val="Heading3"/>
    <w:rsid w:val="006469BD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Heading4Char">
    <w:name w:val="Heading 4 Char"/>
    <w:aliases w:val="H4 Char,H41 Char,H42 Char"/>
    <w:basedOn w:val="DefaultParagraphFont"/>
    <w:link w:val="Heading4"/>
    <w:rsid w:val="006469BD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Heading5Char">
    <w:name w:val="Heading 5 Char"/>
    <w:aliases w:val="H5 Char,H51 Char,H52 Char"/>
    <w:basedOn w:val="DefaultParagraphFont"/>
    <w:link w:val="Heading5"/>
    <w:rsid w:val="006469BD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Heading6Char">
    <w:name w:val="Heading 6 Char"/>
    <w:aliases w:val="H6 Char,H61 Char,H62 Char"/>
    <w:basedOn w:val="DefaultParagraphFont"/>
    <w:link w:val="Heading6"/>
    <w:rsid w:val="006469BD"/>
    <w:rPr>
      <w:rFonts w:ascii="Arial" w:eastAsia="Times New Roman" w:hAnsi="Arial" w:cs="Times New Roman"/>
      <w:b/>
      <w:bCs/>
      <w:lang w:eastAsia="sl-SI"/>
    </w:rPr>
  </w:style>
  <w:style w:type="character" w:customStyle="1" w:styleId="Heading7Char">
    <w:name w:val="Heading 7 Char"/>
    <w:basedOn w:val="DefaultParagraphFont"/>
    <w:link w:val="Heading7"/>
    <w:rsid w:val="006469BD"/>
    <w:rPr>
      <w:rFonts w:ascii="Arial" w:eastAsia="Times New Roman" w:hAnsi="Arial" w:cs="Times New Roman"/>
      <w:szCs w:val="24"/>
      <w:lang w:eastAsia="sl-SI"/>
    </w:rPr>
  </w:style>
  <w:style w:type="character" w:customStyle="1" w:styleId="Heading8Char">
    <w:name w:val="Heading 8 Char"/>
    <w:basedOn w:val="DefaultParagraphFont"/>
    <w:link w:val="Heading8"/>
    <w:rsid w:val="006469BD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Heading9Char">
    <w:name w:val="Heading 9 Char"/>
    <w:aliases w:val="H9 Char"/>
    <w:basedOn w:val="DefaultParagraphFont"/>
    <w:link w:val="Heading9"/>
    <w:rsid w:val="006469BD"/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nina_gregoric</dc:creator>
  <cp:lastModifiedBy>nina_gregoric</cp:lastModifiedBy>
  <cp:revision>3</cp:revision>
  <cp:lastPrinted>2026-07-20T08:04:00Z</cp:lastPrinted>
  <dcterms:created xsi:type="dcterms:W3CDTF">2026-08-03T06:53:00Z</dcterms:created>
  <dcterms:modified xsi:type="dcterms:W3CDTF">2026-08-03T06:54:00Z</dcterms:modified>
</cp:coreProperties>
</file>